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AE" w:rsidRPr="00114C34" w:rsidRDefault="00114C34" w:rsidP="00114C34">
      <w:pPr>
        <w:jc w:val="center"/>
        <w:rPr>
          <w:rFonts w:ascii="BIZ UDゴシック" w:eastAsia="BIZ UDゴシック" w:hAnsi="BIZ UDゴシック"/>
        </w:rPr>
      </w:pPr>
      <w:r w:rsidRPr="00114C34">
        <w:rPr>
          <w:rFonts w:ascii="BIZ UDゴシック" w:eastAsia="BIZ UDゴシック" w:hAnsi="BIZ UDゴシック" w:hint="eastAsia"/>
        </w:rPr>
        <w:t>特定事業所集中減算の概要について</w:t>
      </w:r>
    </w:p>
    <w:p w:rsidR="00114C34" w:rsidRPr="00114C34" w:rsidRDefault="00114C34" w:rsidP="00114C34">
      <w:pPr>
        <w:jc w:val="left"/>
        <w:rPr>
          <w:rFonts w:ascii="BIZ UDゴシック" w:eastAsia="BIZ UDゴシック" w:hAnsi="BIZ UDゴシック"/>
        </w:rPr>
      </w:pPr>
    </w:p>
    <w:p w:rsidR="00114C34" w:rsidRPr="00114C34" w:rsidRDefault="00114C34" w:rsidP="00114C34">
      <w:pPr>
        <w:jc w:val="left"/>
        <w:rPr>
          <w:rFonts w:ascii="BIZ UDゴシック" w:eastAsia="BIZ UDゴシック" w:hAnsi="BIZ UDゴシック"/>
        </w:rPr>
      </w:pPr>
      <w:r w:rsidRPr="00114C34">
        <w:rPr>
          <w:rFonts w:ascii="BIZ UDゴシック" w:eastAsia="BIZ UDゴシック" w:hAnsi="BIZ UDゴシック" w:hint="eastAsia"/>
        </w:rPr>
        <w:t>１．</w:t>
      </w:r>
      <w:r w:rsidRPr="00114C34">
        <w:rPr>
          <w:rFonts w:ascii="BIZ UDゴシック" w:eastAsia="BIZ UDゴシック" w:hAnsi="BIZ UDゴシック"/>
        </w:rPr>
        <w:t>特定事業所集中減算とは</w:t>
      </w:r>
    </w:p>
    <w:p w:rsidR="00114C34" w:rsidRPr="00114C34" w:rsidRDefault="00114C34" w:rsidP="00114C34">
      <w:pPr>
        <w:ind w:leftChars="100" w:left="210"/>
        <w:jc w:val="left"/>
        <w:rPr>
          <w:rFonts w:ascii="BIZ UDゴシック" w:eastAsia="BIZ UDゴシック" w:hAnsi="BIZ UDゴシック"/>
        </w:rPr>
      </w:pPr>
      <w:r w:rsidRPr="00114C34">
        <w:rPr>
          <w:rFonts w:ascii="BIZ UDゴシック" w:eastAsia="BIZ UDゴシック" w:hAnsi="BIZ UDゴシック" w:hint="eastAsia"/>
        </w:rPr>
        <w:t xml:space="preserve">　毎年度２回、</w:t>
      </w:r>
      <w:r w:rsidR="00981825">
        <w:rPr>
          <w:rFonts w:ascii="BIZ UDゴシック" w:eastAsia="BIZ UDゴシック" w:hAnsi="BIZ UDゴシック" w:hint="eastAsia"/>
        </w:rPr>
        <w:t>保険者が居宅介護支援事業所の</w:t>
      </w:r>
      <w:r w:rsidRPr="00114C34">
        <w:rPr>
          <w:rFonts w:ascii="BIZ UDゴシック" w:eastAsia="BIZ UDゴシック" w:hAnsi="BIZ UDゴシック" w:hint="eastAsia"/>
        </w:rPr>
        <w:t>作成した居宅サービス計画について判定し、各居宅サービスについて同一法人の事業所の割合が</w:t>
      </w:r>
      <w:r w:rsidRPr="00114C34">
        <w:rPr>
          <w:rFonts w:ascii="BIZ UDゴシック" w:eastAsia="BIZ UDゴシック" w:hAnsi="BIZ UDゴシック"/>
        </w:rPr>
        <w:t>80％を超える場合に、すべての利用者に対して1月につき1件200単位を半年の間減算します。特定事業所集中減算が適用されている期間は、特定事業所加算を算定することができないためご注意ください。</w:t>
      </w:r>
    </w:p>
    <w:p w:rsidR="00114C34" w:rsidRPr="00114C34" w:rsidRDefault="00114C34" w:rsidP="00114C34">
      <w:pPr>
        <w:ind w:leftChars="100" w:left="210"/>
        <w:jc w:val="left"/>
        <w:rPr>
          <w:rFonts w:ascii="BIZ UDゴシック" w:eastAsia="BIZ UDゴシック" w:hAnsi="BIZ UDゴシック"/>
        </w:rPr>
      </w:pPr>
      <w:r w:rsidRPr="00114C34">
        <w:rPr>
          <w:rFonts w:ascii="BIZ UDゴシック" w:eastAsia="BIZ UDゴシック" w:hAnsi="BIZ UDゴシック" w:hint="eastAsia"/>
        </w:rPr>
        <w:t xml:space="preserve">　なお、正当な理由の範囲に該当する計画がある場合は、その分を除外して計算します。</w:t>
      </w:r>
    </w:p>
    <w:p w:rsidR="00114C34" w:rsidRPr="00981825" w:rsidRDefault="00114C34" w:rsidP="00114C34">
      <w:pPr>
        <w:jc w:val="left"/>
        <w:rPr>
          <w:rFonts w:ascii="BIZ UDゴシック" w:eastAsia="BIZ UDゴシック" w:hAnsi="BIZ UDゴシック"/>
        </w:rPr>
      </w:pPr>
    </w:p>
    <w:p w:rsidR="00114C34" w:rsidRPr="00114C34" w:rsidRDefault="00114C34" w:rsidP="00114C34">
      <w:pPr>
        <w:jc w:val="left"/>
        <w:rPr>
          <w:rFonts w:ascii="BIZ UDゴシック" w:eastAsia="BIZ UDゴシック" w:hAnsi="BIZ UDゴシック"/>
        </w:rPr>
      </w:pPr>
      <w:r w:rsidRPr="00114C34">
        <w:rPr>
          <w:rFonts w:ascii="BIZ UDゴシック" w:eastAsia="BIZ UDゴシック" w:hAnsi="BIZ UDゴシック" w:hint="eastAsia"/>
        </w:rPr>
        <w:t>２．判定期間及び減算適用期間</w:t>
      </w:r>
    </w:p>
    <w:tbl>
      <w:tblPr>
        <w:tblStyle w:val="a3"/>
        <w:tblW w:w="0" w:type="auto"/>
        <w:jc w:val="center"/>
        <w:tblLook w:val="04A0" w:firstRow="1" w:lastRow="0" w:firstColumn="1" w:lastColumn="0" w:noHBand="0" w:noVBand="1"/>
      </w:tblPr>
      <w:tblGrid>
        <w:gridCol w:w="846"/>
        <w:gridCol w:w="3685"/>
        <w:gridCol w:w="3261"/>
        <w:gridCol w:w="1701"/>
      </w:tblGrid>
      <w:tr w:rsidR="00114C34" w:rsidRPr="00114C34" w:rsidTr="00CD4C66">
        <w:trPr>
          <w:jc w:val="center"/>
        </w:trPr>
        <w:tc>
          <w:tcPr>
            <w:tcW w:w="846" w:type="dxa"/>
          </w:tcPr>
          <w:p w:rsidR="00114C34" w:rsidRPr="00114C34" w:rsidRDefault="00114C34" w:rsidP="00114C34">
            <w:pPr>
              <w:jc w:val="left"/>
              <w:rPr>
                <w:rFonts w:ascii="BIZ UDゴシック" w:eastAsia="BIZ UDゴシック" w:hAnsi="BIZ UDゴシック"/>
              </w:rPr>
            </w:pPr>
          </w:p>
        </w:tc>
        <w:tc>
          <w:tcPr>
            <w:tcW w:w="3685" w:type="dxa"/>
          </w:tcPr>
          <w:p w:rsidR="00114C34" w:rsidRPr="00114C34" w:rsidRDefault="00114C34" w:rsidP="00114C34">
            <w:pPr>
              <w:jc w:val="center"/>
              <w:rPr>
                <w:rFonts w:ascii="BIZ UDゴシック" w:eastAsia="BIZ UDゴシック" w:hAnsi="BIZ UDゴシック"/>
              </w:rPr>
            </w:pPr>
            <w:r w:rsidRPr="00114C34">
              <w:rPr>
                <w:rFonts w:ascii="BIZ UDゴシック" w:eastAsia="BIZ UDゴシック" w:hAnsi="BIZ UDゴシック" w:hint="eastAsia"/>
              </w:rPr>
              <w:t>判定期間</w:t>
            </w:r>
          </w:p>
        </w:tc>
        <w:tc>
          <w:tcPr>
            <w:tcW w:w="3261" w:type="dxa"/>
          </w:tcPr>
          <w:p w:rsidR="00114C34" w:rsidRPr="00114C34" w:rsidRDefault="00114C34" w:rsidP="00114C34">
            <w:pPr>
              <w:jc w:val="center"/>
              <w:rPr>
                <w:rFonts w:ascii="BIZ UDゴシック" w:eastAsia="BIZ UDゴシック" w:hAnsi="BIZ UDゴシック"/>
              </w:rPr>
            </w:pPr>
            <w:r w:rsidRPr="00114C34">
              <w:rPr>
                <w:rFonts w:ascii="BIZ UDゴシック" w:eastAsia="BIZ UDゴシック" w:hAnsi="BIZ UDゴシック" w:hint="eastAsia"/>
              </w:rPr>
              <w:t>減算適用期間</w:t>
            </w:r>
          </w:p>
        </w:tc>
        <w:tc>
          <w:tcPr>
            <w:tcW w:w="1701" w:type="dxa"/>
          </w:tcPr>
          <w:p w:rsidR="00114C34" w:rsidRPr="00114C34" w:rsidRDefault="00114C34" w:rsidP="00114C34">
            <w:pPr>
              <w:jc w:val="center"/>
              <w:rPr>
                <w:rFonts w:ascii="BIZ UDゴシック" w:eastAsia="BIZ UDゴシック" w:hAnsi="BIZ UDゴシック"/>
              </w:rPr>
            </w:pPr>
            <w:r w:rsidRPr="00114C34">
              <w:rPr>
                <w:rFonts w:ascii="BIZ UDゴシック" w:eastAsia="BIZ UDゴシック" w:hAnsi="BIZ UDゴシック" w:hint="eastAsia"/>
              </w:rPr>
              <w:t>届出期日</w:t>
            </w:r>
          </w:p>
        </w:tc>
      </w:tr>
      <w:tr w:rsidR="00114C34" w:rsidRPr="00114C34" w:rsidTr="00CD4C66">
        <w:trPr>
          <w:jc w:val="center"/>
        </w:trPr>
        <w:tc>
          <w:tcPr>
            <w:tcW w:w="846" w:type="dxa"/>
            <w:vAlign w:val="center"/>
          </w:tcPr>
          <w:p w:rsidR="00114C34" w:rsidRPr="00114C34" w:rsidRDefault="00114C34" w:rsidP="00114C34">
            <w:pPr>
              <w:jc w:val="center"/>
              <w:rPr>
                <w:rFonts w:ascii="BIZ UDゴシック" w:eastAsia="BIZ UDゴシック" w:hAnsi="BIZ UDゴシック"/>
              </w:rPr>
            </w:pPr>
            <w:r w:rsidRPr="00114C34">
              <w:rPr>
                <w:rFonts w:ascii="BIZ UDゴシック" w:eastAsia="BIZ UDゴシック" w:hAnsi="BIZ UDゴシック" w:hint="eastAsia"/>
              </w:rPr>
              <w:t>前期</w:t>
            </w:r>
          </w:p>
        </w:tc>
        <w:tc>
          <w:tcPr>
            <w:tcW w:w="3685" w:type="dxa"/>
          </w:tcPr>
          <w:p w:rsidR="00114C34" w:rsidRPr="00114C34" w:rsidRDefault="00114C34" w:rsidP="00114C34">
            <w:pPr>
              <w:jc w:val="left"/>
              <w:rPr>
                <w:rFonts w:ascii="BIZ UDゴシック" w:eastAsia="BIZ UDゴシック" w:hAnsi="BIZ UDゴシック"/>
              </w:rPr>
            </w:pPr>
            <w:r w:rsidRPr="00114C34">
              <w:rPr>
                <w:rFonts w:ascii="BIZ UDゴシック" w:eastAsia="BIZ UDゴシック" w:hAnsi="BIZ UDゴシック" w:hint="eastAsia"/>
              </w:rPr>
              <w:t>前年度３月１日から当年度８月末日</w:t>
            </w:r>
          </w:p>
        </w:tc>
        <w:tc>
          <w:tcPr>
            <w:tcW w:w="3261" w:type="dxa"/>
          </w:tcPr>
          <w:p w:rsidR="00114C34" w:rsidRPr="00114C34" w:rsidRDefault="00114C34" w:rsidP="00114C34">
            <w:pPr>
              <w:jc w:val="left"/>
              <w:rPr>
                <w:rFonts w:ascii="BIZ UDゴシック" w:eastAsia="BIZ UDゴシック" w:hAnsi="BIZ UDゴシック"/>
              </w:rPr>
            </w:pPr>
            <w:r w:rsidRPr="00114C34">
              <w:rPr>
                <w:rFonts w:ascii="BIZ UDゴシック" w:eastAsia="BIZ UDゴシック" w:hAnsi="BIZ UDゴシック" w:hint="eastAsia"/>
              </w:rPr>
              <w:t>当年度</w:t>
            </w:r>
            <w:r w:rsidRPr="00114C34">
              <w:rPr>
                <w:rFonts w:ascii="BIZ UDゴシック" w:eastAsia="BIZ UDゴシック" w:hAnsi="BIZ UDゴシック"/>
              </w:rPr>
              <w:t>10月１日から３月31日</w:t>
            </w:r>
          </w:p>
        </w:tc>
        <w:tc>
          <w:tcPr>
            <w:tcW w:w="1701" w:type="dxa"/>
          </w:tcPr>
          <w:p w:rsidR="00114C34" w:rsidRPr="00114C34" w:rsidRDefault="00114C34" w:rsidP="00114C34">
            <w:pPr>
              <w:jc w:val="left"/>
              <w:rPr>
                <w:rFonts w:ascii="BIZ UDゴシック" w:eastAsia="BIZ UDゴシック" w:hAnsi="BIZ UDゴシック"/>
              </w:rPr>
            </w:pPr>
            <w:r w:rsidRPr="00114C34">
              <w:rPr>
                <w:rFonts w:ascii="BIZ UDゴシック" w:eastAsia="BIZ UDゴシック" w:hAnsi="BIZ UDゴシック" w:hint="eastAsia"/>
              </w:rPr>
              <w:t>９月</w:t>
            </w:r>
            <w:r w:rsidRPr="00114C34">
              <w:rPr>
                <w:rFonts w:ascii="BIZ UDゴシック" w:eastAsia="BIZ UDゴシック" w:hAnsi="BIZ UDゴシック"/>
              </w:rPr>
              <w:t>15日まで</w:t>
            </w:r>
          </w:p>
        </w:tc>
      </w:tr>
      <w:tr w:rsidR="00114C34" w:rsidRPr="00114C34" w:rsidTr="00CD4C66">
        <w:trPr>
          <w:jc w:val="center"/>
        </w:trPr>
        <w:tc>
          <w:tcPr>
            <w:tcW w:w="846" w:type="dxa"/>
            <w:vAlign w:val="center"/>
          </w:tcPr>
          <w:p w:rsidR="00114C34" w:rsidRPr="00114C34" w:rsidRDefault="00114C34" w:rsidP="00114C34">
            <w:pPr>
              <w:jc w:val="center"/>
              <w:rPr>
                <w:rFonts w:ascii="BIZ UDゴシック" w:eastAsia="BIZ UDゴシック" w:hAnsi="BIZ UDゴシック"/>
              </w:rPr>
            </w:pPr>
            <w:r w:rsidRPr="00114C34">
              <w:rPr>
                <w:rFonts w:ascii="BIZ UDゴシック" w:eastAsia="BIZ UDゴシック" w:hAnsi="BIZ UDゴシック" w:hint="eastAsia"/>
              </w:rPr>
              <w:t>後期</w:t>
            </w:r>
          </w:p>
        </w:tc>
        <w:tc>
          <w:tcPr>
            <w:tcW w:w="3685" w:type="dxa"/>
          </w:tcPr>
          <w:p w:rsidR="00114C34" w:rsidRPr="00114C34" w:rsidRDefault="00114C34" w:rsidP="00114C34">
            <w:pPr>
              <w:jc w:val="left"/>
              <w:rPr>
                <w:rFonts w:ascii="BIZ UDゴシック" w:eastAsia="BIZ UDゴシック" w:hAnsi="BIZ UDゴシック"/>
              </w:rPr>
            </w:pPr>
            <w:r w:rsidRPr="00114C34">
              <w:rPr>
                <w:rFonts w:ascii="BIZ UDゴシック" w:eastAsia="BIZ UDゴシック" w:hAnsi="BIZ UDゴシック" w:hint="eastAsia"/>
              </w:rPr>
              <w:t>当年度９月１日から当年度２月末日</w:t>
            </w:r>
          </w:p>
        </w:tc>
        <w:tc>
          <w:tcPr>
            <w:tcW w:w="3261" w:type="dxa"/>
          </w:tcPr>
          <w:p w:rsidR="00114C34" w:rsidRPr="00114C34" w:rsidRDefault="00114C34" w:rsidP="00114C34">
            <w:pPr>
              <w:jc w:val="left"/>
              <w:rPr>
                <w:rFonts w:ascii="BIZ UDゴシック" w:eastAsia="BIZ UDゴシック" w:hAnsi="BIZ UDゴシック"/>
              </w:rPr>
            </w:pPr>
            <w:r w:rsidRPr="00114C34">
              <w:rPr>
                <w:rFonts w:ascii="BIZ UDゴシック" w:eastAsia="BIZ UDゴシック" w:hAnsi="BIZ UDゴシック" w:hint="eastAsia"/>
              </w:rPr>
              <w:t>次年度４月１日から９月</w:t>
            </w:r>
            <w:r w:rsidRPr="00114C34">
              <w:rPr>
                <w:rFonts w:ascii="BIZ UDゴシック" w:eastAsia="BIZ UDゴシック" w:hAnsi="BIZ UDゴシック"/>
              </w:rPr>
              <w:t>30日</w:t>
            </w:r>
          </w:p>
        </w:tc>
        <w:tc>
          <w:tcPr>
            <w:tcW w:w="1701" w:type="dxa"/>
          </w:tcPr>
          <w:p w:rsidR="00114C34" w:rsidRPr="00114C34" w:rsidRDefault="00114C34" w:rsidP="00114C34">
            <w:pPr>
              <w:jc w:val="left"/>
              <w:rPr>
                <w:rFonts w:ascii="BIZ UDゴシック" w:eastAsia="BIZ UDゴシック" w:hAnsi="BIZ UDゴシック"/>
              </w:rPr>
            </w:pPr>
            <w:r w:rsidRPr="00114C34">
              <w:rPr>
                <w:rFonts w:ascii="BIZ UDゴシック" w:eastAsia="BIZ UDゴシック" w:hAnsi="BIZ UDゴシック" w:hint="eastAsia"/>
              </w:rPr>
              <w:t>３月</w:t>
            </w:r>
            <w:r w:rsidRPr="00114C34">
              <w:rPr>
                <w:rFonts w:ascii="BIZ UDゴシック" w:eastAsia="BIZ UDゴシック" w:hAnsi="BIZ UDゴシック"/>
              </w:rPr>
              <w:t>15日まで</w:t>
            </w:r>
          </w:p>
        </w:tc>
      </w:tr>
    </w:tbl>
    <w:p w:rsidR="00114C34" w:rsidRPr="00114C34" w:rsidRDefault="00CD4C66" w:rsidP="00114C34">
      <w:pPr>
        <w:jc w:val="left"/>
        <w:rPr>
          <w:rFonts w:ascii="BIZ UDゴシック" w:eastAsia="BIZ UDゴシック" w:hAnsi="BIZ UDゴシック"/>
        </w:rPr>
      </w:pPr>
      <w:r>
        <w:rPr>
          <w:rFonts w:ascii="BIZ UDゴシック" w:eastAsia="BIZ UDゴシック" w:hAnsi="BIZ UDゴシック" w:hint="eastAsia"/>
        </w:rPr>
        <w:t xml:space="preserve">　</w:t>
      </w:r>
      <w:r w:rsidR="00114C34" w:rsidRPr="00114C34">
        <w:rPr>
          <w:rFonts w:ascii="BIZ UDゴシック" w:eastAsia="BIZ UDゴシック" w:hAnsi="BIZ UDゴシック" w:hint="eastAsia"/>
        </w:rPr>
        <w:t>※届出期日が閉庁日の場合、直前の開庁日が届出期日となります。</w:t>
      </w:r>
    </w:p>
    <w:p w:rsidR="00114C34" w:rsidRPr="00114C34" w:rsidRDefault="00114C34" w:rsidP="00114C34">
      <w:pPr>
        <w:jc w:val="left"/>
        <w:rPr>
          <w:rFonts w:ascii="BIZ UDゴシック" w:eastAsia="BIZ UDゴシック" w:hAnsi="BIZ UDゴシック"/>
        </w:rPr>
      </w:pPr>
    </w:p>
    <w:p w:rsidR="00114C34" w:rsidRPr="00114C34" w:rsidRDefault="00114C34" w:rsidP="00114C34">
      <w:pPr>
        <w:jc w:val="left"/>
        <w:rPr>
          <w:rFonts w:ascii="BIZ UDゴシック" w:eastAsia="BIZ UDゴシック" w:hAnsi="BIZ UDゴシック"/>
        </w:rPr>
      </w:pPr>
      <w:r w:rsidRPr="00114C34">
        <w:rPr>
          <w:rFonts w:ascii="BIZ UDゴシック" w:eastAsia="BIZ UDゴシック" w:hAnsi="BIZ UDゴシック" w:hint="eastAsia"/>
        </w:rPr>
        <w:t>３．判定</w:t>
      </w:r>
      <w:r w:rsidR="00AC4330">
        <w:rPr>
          <w:rFonts w:ascii="BIZ UDゴシック" w:eastAsia="BIZ UDゴシック" w:hAnsi="BIZ UDゴシック" w:hint="eastAsia"/>
        </w:rPr>
        <w:t>対象サービス</w:t>
      </w:r>
    </w:p>
    <w:p w:rsidR="00114C34" w:rsidRPr="00114C34" w:rsidRDefault="00114C34" w:rsidP="00CD4C66">
      <w:pPr>
        <w:ind w:leftChars="100" w:left="210"/>
        <w:jc w:val="left"/>
        <w:rPr>
          <w:rFonts w:ascii="BIZ UDゴシック" w:eastAsia="BIZ UDゴシック" w:hAnsi="BIZ UDゴシック"/>
        </w:rPr>
      </w:pPr>
      <w:r w:rsidRPr="00114C34">
        <w:rPr>
          <w:rFonts w:ascii="BIZ UDゴシック" w:eastAsia="BIZ UDゴシック" w:hAnsi="BIZ UDゴシック"/>
        </w:rPr>
        <w:t>・訪問介護</w:t>
      </w:r>
    </w:p>
    <w:p w:rsidR="00114C34" w:rsidRPr="00114C34" w:rsidRDefault="00114C34" w:rsidP="00CD4C66">
      <w:pPr>
        <w:ind w:leftChars="100" w:left="210"/>
        <w:jc w:val="left"/>
        <w:rPr>
          <w:rFonts w:ascii="BIZ UDゴシック" w:eastAsia="BIZ UDゴシック" w:hAnsi="BIZ UDゴシック"/>
        </w:rPr>
      </w:pPr>
      <w:r w:rsidRPr="00114C34">
        <w:rPr>
          <w:rFonts w:ascii="BIZ UDゴシック" w:eastAsia="BIZ UDゴシック" w:hAnsi="BIZ UDゴシック"/>
        </w:rPr>
        <w:t>・通所介護</w:t>
      </w:r>
    </w:p>
    <w:p w:rsidR="00114C34" w:rsidRPr="00114C34" w:rsidRDefault="00114C34" w:rsidP="00CD4C66">
      <w:pPr>
        <w:ind w:leftChars="100" w:left="210"/>
        <w:jc w:val="left"/>
        <w:rPr>
          <w:rFonts w:ascii="BIZ UDゴシック" w:eastAsia="BIZ UDゴシック" w:hAnsi="BIZ UDゴシック"/>
        </w:rPr>
      </w:pPr>
      <w:r w:rsidRPr="00114C34">
        <w:rPr>
          <w:rFonts w:ascii="BIZ UDゴシック" w:eastAsia="BIZ UDゴシック" w:hAnsi="BIZ UDゴシック"/>
        </w:rPr>
        <w:t>・地域密着型通所介護</w:t>
      </w:r>
    </w:p>
    <w:p w:rsidR="00114C34" w:rsidRDefault="00114C34" w:rsidP="00CD4C66">
      <w:pPr>
        <w:ind w:leftChars="100" w:left="210"/>
        <w:jc w:val="left"/>
        <w:rPr>
          <w:rFonts w:ascii="BIZ UDゴシック" w:eastAsia="BIZ UDゴシック" w:hAnsi="BIZ UDゴシック"/>
        </w:rPr>
      </w:pPr>
      <w:r w:rsidRPr="00114C34">
        <w:rPr>
          <w:rFonts w:ascii="BIZ UDゴシック" w:eastAsia="BIZ UDゴシック" w:hAnsi="BIZ UDゴシック"/>
        </w:rPr>
        <w:t>・福祉用具貸与</w:t>
      </w:r>
    </w:p>
    <w:p w:rsidR="00CD4C66" w:rsidRPr="00114C34" w:rsidRDefault="00CD4C66" w:rsidP="00CD4C66">
      <w:pPr>
        <w:ind w:leftChars="100" w:left="210"/>
        <w:jc w:val="left"/>
        <w:rPr>
          <w:rFonts w:ascii="BIZ UDゴシック" w:eastAsia="BIZ UDゴシック" w:hAnsi="BIZ UDゴシック"/>
        </w:rPr>
      </w:pPr>
      <w:r>
        <w:rPr>
          <w:rFonts w:ascii="BIZ UDゴシック" w:eastAsia="BIZ UDゴシック" w:hAnsi="BIZ UDゴシック" w:hint="eastAsia"/>
        </w:rPr>
        <w:t>※地域密着型通所介護は、通所介護と合わせて紹介率を計算することができます。</w:t>
      </w:r>
    </w:p>
    <w:p w:rsidR="00114C34" w:rsidRPr="00114C34" w:rsidRDefault="00114C34" w:rsidP="00114C34">
      <w:pPr>
        <w:jc w:val="left"/>
        <w:rPr>
          <w:rFonts w:ascii="BIZ UDゴシック" w:eastAsia="BIZ UDゴシック" w:hAnsi="BIZ UDゴシック"/>
        </w:rPr>
      </w:pPr>
    </w:p>
    <w:p w:rsidR="00114C34" w:rsidRPr="00114C34" w:rsidRDefault="00114C34" w:rsidP="00114C34">
      <w:pPr>
        <w:jc w:val="left"/>
        <w:rPr>
          <w:rFonts w:ascii="BIZ UDゴシック" w:eastAsia="BIZ UDゴシック" w:hAnsi="BIZ UDゴシック"/>
        </w:rPr>
      </w:pPr>
      <w:r w:rsidRPr="00114C34">
        <w:rPr>
          <w:rFonts w:ascii="BIZ UDゴシック" w:eastAsia="BIZ UDゴシック" w:hAnsi="BIZ UDゴシック" w:hint="eastAsia"/>
        </w:rPr>
        <w:t>４．判定方法</w:t>
      </w:r>
    </w:p>
    <w:p w:rsidR="00114C34" w:rsidRDefault="00114C34" w:rsidP="00CD4C66">
      <w:pPr>
        <w:ind w:leftChars="100" w:left="210"/>
        <w:jc w:val="left"/>
        <w:rPr>
          <w:rFonts w:ascii="BIZ UDゴシック" w:eastAsia="BIZ UDゴシック" w:hAnsi="BIZ UDゴシック"/>
        </w:rPr>
      </w:pPr>
      <w:r w:rsidRPr="00114C34">
        <w:rPr>
          <w:rFonts w:ascii="BIZ UDゴシック" w:eastAsia="BIZ UDゴシック" w:hAnsi="BIZ UDゴシック" w:hint="eastAsia"/>
        </w:rPr>
        <w:t xml:space="preserve">　判定期間に給付管理された居宅サービス</w:t>
      </w:r>
      <w:r w:rsidR="00CD4C66">
        <w:rPr>
          <w:rFonts w:ascii="BIZ UDゴシック" w:eastAsia="BIZ UDゴシック" w:hAnsi="BIZ UDゴシック" w:hint="eastAsia"/>
        </w:rPr>
        <w:t>計画（予防含まず）につき、サービスを位置付けた居宅サービス</w:t>
      </w:r>
      <w:r w:rsidR="00CD4C66" w:rsidRPr="00CD4C66">
        <w:rPr>
          <w:rFonts w:ascii="BIZ UDゴシック" w:eastAsia="BIZ UDゴシック" w:hAnsi="BIZ UDゴシック" w:hint="eastAsia"/>
          <w:vertAlign w:val="superscript"/>
        </w:rPr>
        <w:t>*</w:t>
      </w:r>
      <w:r w:rsidRPr="00114C34">
        <w:rPr>
          <w:rFonts w:ascii="BIZ UDゴシック" w:eastAsia="BIZ UDゴシック" w:hAnsi="BIZ UDゴシック" w:hint="eastAsia"/>
        </w:rPr>
        <w:t>ごとに、最も紹介件数の多い法人（「紹介率最高法人」）に位置付けられた計画数の割合を算出し、いずれかのサービスのうち一つでも</w:t>
      </w:r>
      <w:r w:rsidRPr="00114C34">
        <w:rPr>
          <w:rFonts w:ascii="BIZ UDゴシック" w:eastAsia="BIZ UDゴシック" w:hAnsi="BIZ UDゴシック"/>
        </w:rPr>
        <w:t>80％を超えた場合、減算適用期間は居宅介護支援費がすべて減算されます。ただし、正当な理由の範囲に該当する計画がある場合は、その分を除外して計算します。</w:t>
      </w:r>
    </w:p>
    <w:p w:rsidR="00302548" w:rsidRPr="00114C34" w:rsidRDefault="00302548" w:rsidP="00CD4C66">
      <w:pPr>
        <w:ind w:leftChars="100" w:left="210"/>
        <w:jc w:val="left"/>
        <w:rPr>
          <w:rFonts w:ascii="BIZ UDゴシック" w:eastAsia="BIZ UDゴシック" w:hAnsi="BIZ UDゴシック"/>
        </w:rPr>
      </w:pPr>
    </w:p>
    <w:p w:rsidR="00114C34" w:rsidRPr="00114C34" w:rsidRDefault="00114C34" w:rsidP="00CD4C66">
      <w:pPr>
        <w:ind w:leftChars="100" w:left="420" w:hangingChars="100" w:hanging="210"/>
        <w:jc w:val="left"/>
        <w:rPr>
          <w:rFonts w:ascii="BIZ UDゴシック" w:eastAsia="BIZ UDゴシック" w:hAnsi="BIZ UDゴシック"/>
        </w:rPr>
      </w:pPr>
      <w:r w:rsidRPr="00114C34">
        <w:rPr>
          <w:rFonts w:ascii="BIZ UDゴシック" w:eastAsia="BIZ UDゴシック" w:hAnsi="BIZ UDゴシック" w:hint="eastAsia"/>
        </w:rPr>
        <w:t>＊サービスが位置付けられていれば、サービス利用の有無にかかわらず算定対象と</w:t>
      </w:r>
      <w:r w:rsidR="00CD0AD1">
        <w:rPr>
          <w:rFonts w:ascii="BIZ UDゴシック" w:eastAsia="BIZ UDゴシック" w:hAnsi="BIZ UDゴシック" w:hint="eastAsia"/>
        </w:rPr>
        <w:t>します</w:t>
      </w:r>
      <w:r w:rsidRPr="00114C34">
        <w:rPr>
          <w:rFonts w:ascii="BIZ UDゴシック" w:eastAsia="BIZ UDゴシック" w:hAnsi="BIZ UDゴシック" w:hint="eastAsia"/>
        </w:rPr>
        <w:t>が、居宅サービス計画が介護報酬の請求対象とならない場合は除きます。</w:t>
      </w:r>
    </w:p>
    <w:p w:rsidR="00855B06" w:rsidRDefault="00855B06">
      <w:pPr>
        <w:widowControl/>
        <w:jc w:val="left"/>
        <w:rPr>
          <w:rFonts w:ascii="BIZ UDゴシック" w:eastAsia="BIZ UDゴシック" w:hAnsi="BIZ UDゴシック"/>
        </w:rPr>
      </w:pPr>
    </w:p>
    <w:p w:rsidR="00CD0AD1" w:rsidRDefault="00CD0AD1">
      <w:pPr>
        <w:widowControl/>
        <w:jc w:val="left"/>
        <w:rPr>
          <w:rFonts w:ascii="BIZ UDゴシック" w:eastAsia="BIZ UDゴシック" w:hAnsi="BIZ UDゴシック"/>
        </w:rPr>
      </w:pPr>
      <w:r>
        <w:rPr>
          <w:rFonts w:ascii="BIZ UDゴシック" w:eastAsia="BIZ UDゴシック" w:hAnsi="BIZ UDゴシック"/>
        </w:rPr>
        <w:br w:type="page"/>
      </w:r>
    </w:p>
    <w:p w:rsidR="00114C34" w:rsidRPr="00114C34" w:rsidRDefault="00CD4C66" w:rsidP="00114C34">
      <w:pPr>
        <w:jc w:val="left"/>
        <w:rPr>
          <w:rFonts w:ascii="BIZ UDゴシック" w:eastAsia="BIZ UDゴシック" w:hAnsi="BIZ UDゴシック"/>
        </w:rPr>
      </w:pPr>
      <w:r>
        <w:rPr>
          <w:rFonts w:ascii="BIZ UDゴシック" w:eastAsia="BIZ UDゴシック" w:hAnsi="BIZ UDゴシック" w:hint="eastAsia"/>
        </w:rPr>
        <w:lastRenderedPageBreak/>
        <w:t xml:space="preserve">　＜</w:t>
      </w:r>
      <w:r w:rsidR="00114C34" w:rsidRPr="00114C34">
        <w:rPr>
          <w:rFonts w:ascii="BIZ UDゴシック" w:eastAsia="BIZ UDゴシック" w:hAnsi="BIZ UDゴシック"/>
        </w:rPr>
        <w:t>例：訪問介護の場合</w:t>
      </w:r>
      <w:r>
        <w:rPr>
          <w:rFonts w:ascii="BIZ UDゴシック" w:eastAsia="BIZ UDゴシック" w:hAnsi="BIZ UDゴシック" w:hint="eastAsia"/>
        </w:rPr>
        <w:t>＞</w:t>
      </w:r>
    </w:p>
    <w:p w:rsidR="00114C34" w:rsidRPr="00114C34" w:rsidRDefault="00AC4330" w:rsidP="00114C34">
      <w:pPr>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28765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8765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4C66" w:rsidRPr="00CD4C66" w:rsidRDefault="00CD4C66" w:rsidP="00CD4C66">
                            <w:pPr>
                              <w:jc w:val="center"/>
                              <w:rPr>
                                <w:rFonts w:ascii="BIZ UDゴシック" w:eastAsia="BIZ UDゴシック" w:hAnsi="BIZ UDゴシック"/>
                                <w:color w:val="000000" w:themeColor="text1"/>
                              </w:rPr>
                            </w:pPr>
                            <w:r w:rsidRPr="00CD4C66">
                              <w:rPr>
                                <w:rFonts w:ascii="BIZ UDゴシック" w:eastAsia="BIZ UDゴシック" w:hAnsi="BIZ UDゴシック" w:hint="eastAsia"/>
                                <w:color w:val="000000" w:themeColor="text1"/>
                              </w:rPr>
                              <w:t>株式会社Ａ：１件、２件、３件・・・</w:t>
                            </w:r>
                            <w:r w:rsidRPr="00CD4C66">
                              <w:rPr>
                                <w:rFonts w:ascii="BIZ UDゴシック" w:eastAsia="BIZ UDゴシック" w:hAnsi="BIZ UDゴシック"/>
                                <w:color w:val="000000" w:themeColor="text1"/>
                              </w:rPr>
                              <w:t>21件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0;margin-top:.75pt;width:226.5pt;height:2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" filled="f" strokecolor="black [3213]" strokeweight="1pt">
                <v:textbox>
                  <w:txbxContent>
                    <w:p w:rsidR="00CD4C66" w:rsidRPr="00CD4C66" w:rsidRDefault="00CD4C66" w:rsidP="00CD4C66">
                      <w:pPr>
                        <w:jc w:val="center"/>
                        <w:rPr>
                          <w:rFonts w:ascii="BIZ UDゴシック" w:eastAsia="BIZ UDゴシック" w:hAnsi="BIZ UDゴシック"/>
                          <w:color w:val="000000" w:themeColor="text1"/>
                        </w:rPr>
                      </w:pPr>
                      <w:r w:rsidRPr="00CD4C66">
                        <w:rPr>
                          <w:rFonts w:ascii="BIZ UDゴシック" w:eastAsia="BIZ UDゴシック" w:hAnsi="BIZ UDゴシック" w:hint="eastAsia"/>
                          <w:color w:val="000000" w:themeColor="text1"/>
                        </w:rPr>
                        <w:t>株式会社Ａ：１件、２件、３件・・・</w:t>
                      </w:r>
                      <w:r w:rsidRPr="00CD4C66">
                        <w:rPr>
                          <w:rFonts w:ascii="BIZ UDゴシック" w:eastAsia="BIZ UDゴシック" w:hAnsi="BIZ UDゴシック"/>
                          <w:color w:val="000000" w:themeColor="text1"/>
                        </w:rPr>
                        <w:t>21件</w:t>
                      </w:r>
                    </w:p>
                  </w:txbxContent>
                </v:textbox>
                <w10:wrap anchorx="margin"/>
              </v:rect>
            </w:pict>
          </mc:Fallback>
        </mc:AlternateContent>
      </w:r>
      <w:r w:rsidR="00855B06">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1810BD7A" wp14:editId="5541B069">
                <wp:simplePos x="0" y="0"/>
                <wp:positionH relativeFrom="margin">
                  <wp:align>right</wp:align>
                </wp:positionH>
                <wp:positionV relativeFrom="paragraph">
                  <wp:posOffset>9525</wp:posOffset>
                </wp:positionV>
                <wp:extent cx="2695575" cy="285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69557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4C66" w:rsidRPr="00CD4C66" w:rsidRDefault="00CD4C66" w:rsidP="00CD4C66">
                            <w:pPr>
                              <w:jc w:val="center"/>
                              <w:rPr>
                                <w:rFonts w:ascii="BIZ UDゴシック" w:eastAsia="BIZ UDゴシック" w:hAnsi="BIZ UDゴシック"/>
                                <w:color w:val="000000" w:themeColor="text1"/>
                              </w:rPr>
                            </w:pPr>
                            <w:r w:rsidRPr="00CD4C66">
                              <w:rPr>
                                <w:rFonts w:ascii="BIZ UDゴシック" w:eastAsia="BIZ UDゴシック" w:hAnsi="BIZ UDゴシック" w:hint="eastAsia"/>
                                <w:color w:val="000000" w:themeColor="text1"/>
                              </w:rPr>
                              <w:t>社会福祉法人Ｂ：１件、２件・・・</w:t>
                            </w:r>
                            <w:r w:rsidRPr="00CD4C66">
                              <w:rPr>
                                <w:rFonts w:ascii="BIZ UDゴシック" w:eastAsia="BIZ UDゴシック" w:hAnsi="BIZ UDゴシック"/>
                                <w:color w:val="000000" w:themeColor="text1"/>
                              </w:rPr>
                              <w:t>18件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10BD7A" id="正方形/長方形 2" o:spid="_x0000_s1027" style="position:absolute;margin-left:161.05pt;margin-top:.75pt;width:212.25pt;height:22.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" filled="f" strokecolor="black [3213]" strokeweight="1pt">
                <v:textbox>
                  <w:txbxContent>
                    <w:p w:rsidR="00CD4C66" w:rsidRPr="00CD4C66" w:rsidRDefault="00CD4C66" w:rsidP="00CD4C66">
                      <w:pPr>
                        <w:jc w:val="center"/>
                        <w:rPr>
                          <w:rFonts w:ascii="BIZ UDゴシック" w:eastAsia="BIZ UDゴシック" w:hAnsi="BIZ UDゴシック"/>
                          <w:color w:val="000000" w:themeColor="text1"/>
                        </w:rPr>
                      </w:pPr>
                      <w:r w:rsidRPr="00CD4C66">
                        <w:rPr>
                          <w:rFonts w:ascii="BIZ UDゴシック" w:eastAsia="BIZ UDゴシック" w:hAnsi="BIZ UDゴシック" w:hint="eastAsia"/>
                          <w:color w:val="000000" w:themeColor="text1"/>
                        </w:rPr>
                        <w:t>社会福祉法人Ｂ：１件、２件・・・</w:t>
                      </w:r>
                      <w:r w:rsidRPr="00CD4C66">
                        <w:rPr>
                          <w:rFonts w:ascii="BIZ UDゴシック" w:eastAsia="BIZ UDゴシック" w:hAnsi="BIZ UDゴシック"/>
                          <w:color w:val="000000" w:themeColor="text1"/>
                        </w:rPr>
                        <w:t>18件</w:t>
                      </w:r>
                    </w:p>
                  </w:txbxContent>
                </v:textbox>
                <w10:wrap anchorx="margin"/>
              </v:rect>
            </w:pict>
          </mc:Fallback>
        </mc:AlternateContent>
      </w:r>
    </w:p>
    <w:p w:rsidR="00114C34" w:rsidRPr="00114C34" w:rsidRDefault="00AC4330" w:rsidP="00114C34">
      <w:pPr>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80768" behindDoc="0" locked="0" layoutInCell="1" allowOverlap="1" wp14:anchorId="6F57D000" wp14:editId="16D38604">
                <wp:simplePos x="0" y="0"/>
                <wp:positionH relativeFrom="column">
                  <wp:posOffset>2619376</wp:posOffset>
                </wp:positionH>
                <wp:positionV relativeFrom="paragraph">
                  <wp:posOffset>85725</wp:posOffset>
                </wp:positionV>
                <wp:extent cx="781050" cy="386080"/>
                <wp:effectExtent l="38100" t="38100" r="19050" b="33020"/>
                <wp:wrapNone/>
                <wp:docPr id="19" name="直線矢印コネクタ 19"/>
                <wp:cNvGraphicFramePr/>
                <a:graphic xmlns:a="http://schemas.openxmlformats.org/drawingml/2006/main">
                  <a:graphicData uri="http://schemas.microsoft.com/office/word/2010/wordprocessingShape">
                    <wps:wsp>
                      <wps:cNvCnPr/>
                      <wps:spPr>
                        <a:xfrm flipH="1" flipV="1">
                          <a:off x="0" y="0"/>
                          <a:ext cx="781050" cy="386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9C9479" id="_x0000_t32" coordsize="21600,21600" o:spt="32" o:oned="t" path="m,l21600,21600e" filled="f">
                <v:path arrowok="t" fillok="f" o:connecttype="none"/>
                <o:lock v:ext="edit" shapetype="t"/>
              </v:shapetype>
              <v:shape id="直線矢印コネクタ 19" o:spid="_x0000_s1026" type="#_x0000_t32" style="position:absolute;left:0;text-align:left;margin-left:206.25pt;margin-top:6.75pt;width:61.5pt;height:30.4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" strokecolor="black [3213]" strokeweight=".5pt">
                <v:stroke endarrow="block" joinstyle="miter"/>
              </v:shape>
            </w:pict>
          </mc:Fallback>
        </mc:AlternateContent>
      </w:r>
      <w:r>
        <w:rPr>
          <w:rFonts w:ascii="BIZ UDゴシック" w:eastAsia="BIZ UDゴシック" w:hAnsi="BIZ UDゴシック"/>
          <w:noProof/>
        </w:rPr>
        <mc:AlternateContent>
          <mc:Choice Requires="wps">
            <w:drawing>
              <wp:anchor distT="0" distB="0" distL="114300" distR="114300" simplePos="0" relativeHeight="251678720" behindDoc="0" locked="0" layoutInCell="1" allowOverlap="1" wp14:anchorId="20B1533B" wp14:editId="4DD2C58A">
                <wp:simplePos x="0" y="0"/>
                <wp:positionH relativeFrom="column">
                  <wp:posOffset>1981200</wp:posOffset>
                </wp:positionH>
                <wp:positionV relativeFrom="paragraph">
                  <wp:posOffset>66675</wp:posOffset>
                </wp:positionV>
                <wp:extent cx="1457325" cy="405130"/>
                <wp:effectExtent l="0" t="57150" r="9525" b="33020"/>
                <wp:wrapNone/>
                <wp:docPr id="18" name="直線矢印コネクタ 18"/>
                <wp:cNvGraphicFramePr/>
                <a:graphic xmlns:a="http://schemas.openxmlformats.org/drawingml/2006/main">
                  <a:graphicData uri="http://schemas.microsoft.com/office/word/2010/wordprocessingShape">
                    <wps:wsp>
                      <wps:cNvCnPr/>
                      <wps:spPr>
                        <a:xfrm flipV="1">
                          <a:off x="0" y="0"/>
                          <a:ext cx="1457325" cy="4051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4ED67" id="直線矢印コネクタ 18" o:spid="_x0000_s1026" type="#_x0000_t32" style="position:absolute;left:0;text-align:left;margin-left:156pt;margin-top:5.25pt;width:114.75pt;height:31.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" strokecolor="black [3213]" strokeweight=".5pt">
                <v:stroke endarrow="block" joinstyle="miter"/>
              </v:shape>
            </w:pict>
          </mc:Fallback>
        </mc:AlternateContent>
      </w:r>
      <w:r>
        <w:rPr>
          <w:rFonts w:ascii="BIZ UDゴシック" w:eastAsia="BIZ UDゴシック" w:hAnsi="BIZ UDゴシック"/>
          <w:noProof/>
        </w:rPr>
        <mc:AlternateContent>
          <mc:Choice Requires="wps">
            <w:drawing>
              <wp:anchor distT="0" distB="0" distL="114300" distR="114300" simplePos="0" relativeHeight="251676672" behindDoc="0" locked="0" layoutInCell="1" allowOverlap="1" wp14:anchorId="4E2404AB" wp14:editId="56D3F407">
                <wp:simplePos x="0" y="0"/>
                <wp:positionH relativeFrom="column">
                  <wp:posOffset>5600065</wp:posOffset>
                </wp:positionH>
                <wp:positionV relativeFrom="paragraph">
                  <wp:posOffset>66675</wp:posOffset>
                </wp:positionV>
                <wp:extent cx="0" cy="396000"/>
                <wp:effectExtent l="76200" t="38100" r="57150" b="23495"/>
                <wp:wrapNone/>
                <wp:docPr id="17" name="直線矢印コネクタ 17"/>
                <wp:cNvGraphicFramePr/>
                <a:graphic xmlns:a="http://schemas.openxmlformats.org/drawingml/2006/main">
                  <a:graphicData uri="http://schemas.microsoft.com/office/word/2010/wordprocessingShape">
                    <wps:wsp>
                      <wps:cNvCnPr/>
                      <wps:spPr>
                        <a:xfrm flipV="1">
                          <a:off x="0" y="0"/>
                          <a:ext cx="0" cy="39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5E31CC" id="直線矢印コネクタ 17" o:spid="_x0000_s1026" type="#_x0000_t32" style="position:absolute;left:0;text-align:left;margin-left:440.95pt;margin-top:5.25pt;width:0;height:31.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" strokecolor="black [3213]" strokeweight=".5pt">
                <v:stroke endarrow="block" joinstyle="miter"/>
              </v:shape>
            </w:pict>
          </mc:Fallback>
        </mc:AlternateContent>
      </w:r>
      <w:r>
        <w:rPr>
          <w:rFonts w:ascii="BIZ UDゴシック" w:eastAsia="BIZ UDゴシック" w:hAnsi="BIZ UDゴシック"/>
          <w:noProof/>
        </w:rPr>
        <mc:AlternateContent>
          <mc:Choice Requires="wps">
            <w:drawing>
              <wp:anchor distT="0" distB="0" distL="114300" distR="114300" simplePos="0" relativeHeight="251674624" behindDoc="0" locked="0" layoutInCell="1" allowOverlap="1" wp14:anchorId="7227E5E4" wp14:editId="7FAB5030">
                <wp:simplePos x="0" y="0"/>
                <wp:positionH relativeFrom="column">
                  <wp:posOffset>1980565</wp:posOffset>
                </wp:positionH>
                <wp:positionV relativeFrom="paragraph">
                  <wp:posOffset>76200</wp:posOffset>
                </wp:positionV>
                <wp:extent cx="0" cy="396000"/>
                <wp:effectExtent l="76200" t="38100" r="57150" b="23495"/>
                <wp:wrapNone/>
                <wp:docPr id="16" name="直線矢印コネクタ 16"/>
                <wp:cNvGraphicFramePr/>
                <a:graphic xmlns:a="http://schemas.openxmlformats.org/drawingml/2006/main">
                  <a:graphicData uri="http://schemas.microsoft.com/office/word/2010/wordprocessingShape">
                    <wps:wsp>
                      <wps:cNvCnPr/>
                      <wps:spPr>
                        <a:xfrm flipV="1">
                          <a:off x="0" y="0"/>
                          <a:ext cx="0" cy="39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7520E8" id="直線矢印コネクタ 16" o:spid="_x0000_s1026" type="#_x0000_t32" style="position:absolute;left:0;text-align:left;margin-left:155.95pt;margin-top:6pt;width:0;height:31.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" strokecolor="black [3213]" strokeweight=".5pt">
                <v:stroke endarrow="block" joinstyle="miter"/>
              </v:shape>
            </w:pict>
          </mc:Fallback>
        </mc:AlternateContent>
      </w:r>
      <w:r>
        <w:rPr>
          <w:rFonts w:ascii="BIZ UDゴシック" w:eastAsia="BIZ UDゴシック" w:hAnsi="BIZ UDゴシック"/>
          <w:noProof/>
        </w:rPr>
        <mc:AlternateContent>
          <mc:Choice Requires="wps">
            <w:drawing>
              <wp:anchor distT="0" distB="0" distL="114300" distR="114300" simplePos="0" relativeHeight="251672576" behindDoc="0" locked="0" layoutInCell="1" allowOverlap="1">
                <wp:simplePos x="0" y="0"/>
                <wp:positionH relativeFrom="column">
                  <wp:posOffset>570865</wp:posOffset>
                </wp:positionH>
                <wp:positionV relativeFrom="paragraph">
                  <wp:posOffset>66675</wp:posOffset>
                </wp:positionV>
                <wp:extent cx="0" cy="396000"/>
                <wp:effectExtent l="76200" t="38100" r="57150" b="23495"/>
                <wp:wrapNone/>
                <wp:docPr id="15" name="直線矢印コネクタ 15"/>
                <wp:cNvGraphicFramePr/>
                <a:graphic xmlns:a="http://schemas.openxmlformats.org/drawingml/2006/main">
                  <a:graphicData uri="http://schemas.microsoft.com/office/word/2010/wordprocessingShape">
                    <wps:wsp>
                      <wps:cNvCnPr/>
                      <wps:spPr>
                        <a:xfrm flipV="1">
                          <a:off x="0" y="0"/>
                          <a:ext cx="0" cy="39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6FB41" id="直線矢印コネクタ 15" o:spid="_x0000_s1026" type="#_x0000_t32" style="position:absolute;left:0;text-align:left;margin-left:44.95pt;margin-top:5.25pt;width:0;height:31.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" strokecolor="black [3213]" strokeweight=".5pt">
                <v:stroke endarrow="block" joinstyle="miter"/>
              </v:shape>
            </w:pict>
          </mc:Fallback>
        </mc:AlternateContent>
      </w:r>
    </w:p>
    <w:p w:rsidR="00114C34" w:rsidRPr="00114C34" w:rsidRDefault="00114C34" w:rsidP="00114C34">
      <w:pPr>
        <w:jc w:val="left"/>
        <w:rPr>
          <w:rFonts w:ascii="BIZ UDゴシック" w:eastAsia="BIZ UDゴシック" w:hAnsi="BIZ UDゴシック"/>
        </w:rPr>
      </w:pPr>
    </w:p>
    <w:p w:rsidR="00114C34" w:rsidRPr="00114C34" w:rsidRDefault="00855B06" w:rsidP="00114C34">
      <w:pPr>
        <w:jc w:val="left"/>
        <w:rPr>
          <w:rFonts w:ascii="BIZ UDゴシック" w:eastAsia="BIZ UDゴシック" w:hAnsi="BIZ UDゴシック"/>
        </w:rPr>
      </w:pPr>
      <w:r>
        <w:rPr>
          <w:rFonts w:ascii="BIZ UDゴシック" w:eastAsia="BIZ UDゴシック" w:hAnsi="BIZ UDゴシック"/>
          <w:noProof/>
        </w:rPr>
        <mc:AlternateContent>
          <mc:Choice Requires="wpg">
            <w:drawing>
              <wp:anchor distT="0" distB="0" distL="114300" distR="114300" simplePos="0" relativeHeight="251671552" behindDoc="0" locked="0" layoutInCell="1" allowOverlap="1" wp14:anchorId="794EB599" wp14:editId="5B99B1DB">
                <wp:simplePos x="0" y="0"/>
                <wp:positionH relativeFrom="margin">
                  <wp:align>right</wp:align>
                </wp:positionH>
                <wp:positionV relativeFrom="paragraph">
                  <wp:posOffset>12700</wp:posOffset>
                </wp:positionV>
                <wp:extent cx="1104900" cy="933450"/>
                <wp:effectExtent l="0" t="0" r="19050" b="19050"/>
                <wp:wrapNone/>
                <wp:docPr id="12" name="グループ化 12"/>
                <wp:cNvGraphicFramePr/>
                <a:graphic xmlns:a="http://schemas.openxmlformats.org/drawingml/2006/main">
                  <a:graphicData uri="http://schemas.microsoft.com/office/word/2010/wordprocessingGroup">
                    <wpg:wgp>
                      <wpg:cNvGrpSpPr/>
                      <wpg:grpSpPr>
                        <a:xfrm>
                          <a:off x="0" y="0"/>
                          <a:ext cx="1104900" cy="933450"/>
                          <a:chOff x="0" y="0"/>
                          <a:chExt cx="1104900" cy="933450"/>
                        </a:xfrm>
                      </wpg:grpSpPr>
                      <wps:wsp>
                        <wps:cNvPr id="13" name="正方形/長方形 13"/>
                        <wps:cNvSpPr/>
                        <wps:spPr>
                          <a:xfrm>
                            <a:off x="0" y="0"/>
                            <a:ext cx="110490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B06" w:rsidRPr="00CD4C6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プラン26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正方形/長方形 14"/>
                        <wps:cNvSpPr/>
                        <wps:spPr>
                          <a:xfrm>
                            <a:off x="133350" y="276225"/>
                            <a:ext cx="847725"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B06" w:rsidRPr="00CD4C6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エ </w:t>
                              </w:r>
                              <w:r>
                                <w:rPr>
                                  <w:rFonts w:ascii="BIZ UDゴシック" w:eastAsia="BIZ UDゴシック" w:hAnsi="BIZ UDゴシック"/>
                                  <w:color w:val="000000" w:themeColor="text1"/>
                                </w:rPr>
                                <w:t>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4EB599" id="グループ化 12" o:spid="_x0000_s1028" style="position:absolute;margin-left:35.8pt;margin-top:1pt;width:87pt;height:73.5pt;z-index:251671552;mso-position-horizontal:right;mso-position-horizontal-relative:margin" coordsize="1104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">
                <v:rect id="正方形/長方形 13" o:spid="_x0000_s1029" style="position:absolute;width:11049;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" filled="f" strokecolor="black [3213]" strokeweight="1pt">
                  <v:textbox>
                    <w:txbxContent>
                      <w:p w:rsidR="00855B06" w:rsidRPr="00CD4C66" w:rsidRDefault="00855B06" w:rsidP="00CD4C66">
                        <w:pPr>
                          <w:jc w:val="center"/>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プラン26</w:t>
                        </w:r>
                      </w:p>
                    </w:txbxContent>
                  </v:textbox>
                </v:rect>
                <v:rect id="正方形/長方形 14" o:spid="_x0000_s1030" style="position:absolute;left:1333;top:2762;width:847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" filled="f" strokecolor="black [3213]" strokeweight="1pt">
                  <v:textbox>
                    <w:txbxContent>
                      <w:p w:rsidR="00855B06" w:rsidRPr="00CD4C66" w:rsidRDefault="00855B06" w:rsidP="00CD4C66">
                        <w:pPr>
                          <w:jc w:val="center"/>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 xml:space="preserve">エ </w:t>
                        </w:r>
                        <w:r>
                          <w:rPr>
                            <w:rFonts w:ascii="BIZ UDゴシック" w:eastAsia="BIZ UDゴシック" w:hAnsi="BIZ UDゴシック"/>
                            <w:color w:val="000000" w:themeColor="text1"/>
                          </w:rPr>
                          <w:t>事業所</w:t>
                        </w:r>
                      </w:p>
                    </w:txbxContent>
                  </v:textbox>
                </v:rect>
                <w10:wrap anchorx="margin"/>
              </v:group>
            </w:pict>
          </mc:Fallback>
        </mc:AlternateContent>
      </w:r>
      <w:r>
        <w:rPr>
          <w:rFonts w:ascii="BIZ UDゴシック" w:eastAsia="BIZ UDゴシック" w:hAnsi="BIZ UDゴシック"/>
          <w:noProof/>
        </w:rPr>
        <mc:AlternateContent>
          <mc:Choice Requires="wpg">
            <w:drawing>
              <wp:anchor distT="0" distB="0" distL="114300" distR="114300" simplePos="0" relativeHeight="251669504" behindDoc="0" locked="0" layoutInCell="1" allowOverlap="1" wp14:anchorId="2F1518A1" wp14:editId="575E9853">
                <wp:simplePos x="0" y="0"/>
                <wp:positionH relativeFrom="column">
                  <wp:posOffset>2867025</wp:posOffset>
                </wp:positionH>
                <wp:positionV relativeFrom="paragraph">
                  <wp:posOffset>12700</wp:posOffset>
                </wp:positionV>
                <wp:extent cx="1104900" cy="933450"/>
                <wp:effectExtent l="0" t="0" r="19050" b="19050"/>
                <wp:wrapNone/>
                <wp:docPr id="9" name="グループ化 9"/>
                <wp:cNvGraphicFramePr/>
                <a:graphic xmlns:a="http://schemas.openxmlformats.org/drawingml/2006/main">
                  <a:graphicData uri="http://schemas.microsoft.com/office/word/2010/wordprocessingGroup">
                    <wpg:wgp>
                      <wpg:cNvGrpSpPr/>
                      <wpg:grpSpPr>
                        <a:xfrm>
                          <a:off x="0" y="0"/>
                          <a:ext cx="1104900" cy="933450"/>
                          <a:chOff x="0" y="0"/>
                          <a:chExt cx="1104900" cy="933450"/>
                        </a:xfrm>
                      </wpg:grpSpPr>
                      <wps:wsp>
                        <wps:cNvPr id="10" name="正方形/長方形 10"/>
                        <wps:cNvSpPr/>
                        <wps:spPr>
                          <a:xfrm>
                            <a:off x="0" y="0"/>
                            <a:ext cx="110490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B06" w:rsidRPr="00CD4C6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プラン３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正方形/長方形 11"/>
                        <wps:cNvSpPr/>
                        <wps:spPr>
                          <a:xfrm>
                            <a:off x="133350" y="276225"/>
                            <a:ext cx="847725"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B06" w:rsidRPr="00CD4C6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イ </w:t>
                              </w:r>
                              <w:r>
                                <w:rPr>
                                  <w:rFonts w:ascii="BIZ UDゴシック" w:eastAsia="BIZ UDゴシック" w:hAnsi="BIZ UDゴシック"/>
                                  <w:color w:val="000000" w:themeColor="text1"/>
                                </w:rPr>
                                <w:t>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1518A1" id="グループ化 9" o:spid="_x0000_s1031" style="position:absolute;margin-left:225.75pt;margin-top:1pt;width:87pt;height:73.5pt;z-index:251669504" coordsize="1104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">
                <v:rect id="正方形/長方形 10" o:spid="_x0000_s1032" style="position:absolute;width:11049;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" filled="f" strokecolor="black [3213]" strokeweight="1pt">
                  <v:textbox>
                    <w:txbxContent>
                      <w:p w:rsidR="00855B06" w:rsidRPr="00CD4C66" w:rsidRDefault="00855B06" w:rsidP="00CD4C66">
                        <w:pPr>
                          <w:jc w:val="center"/>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プラン３</w:t>
                        </w:r>
                      </w:p>
                    </w:txbxContent>
                  </v:textbox>
                </v:rect>
                <v:rect id="正方形/長方形 11" o:spid="_x0000_s1033" style="position:absolute;left:1333;top:2762;width:847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" filled="f" strokecolor="black [3213]" strokeweight="1pt">
                  <v:textbox>
                    <w:txbxContent>
                      <w:p w:rsidR="00855B06" w:rsidRPr="00CD4C66" w:rsidRDefault="00855B06" w:rsidP="00CD4C66">
                        <w:pPr>
                          <w:jc w:val="center"/>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 xml:space="preserve">イ </w:t>
                        </w:r>
                        <w:r>
                          <w:rPr>
                            <w:rFonts w:ascii="BIZ UDゴシック" w:eastAsia="BIZ UDゴシック" w:hAnsi="BIZ UDゴシック"/>
                            <w:color w:val="000000" w:themeColor="text1"/>
                          </w:rPr>
                          <w:t>事業所</w:t>
                        </w:r>
                      </w:p>
                    </w:txbxContent>
                  </v:textbox>
                </v:rect>
              </v:group>
            </w:pict>
          </mc:Fallback>
        </mc:AlternateContent>
      </w:r>
      <w:r>
        <w:rPr>
          <w:rFonts w:ascii="BIZ UDゴシック" w:eastAsia="BIZ UDゴシック" w:hAnsi="BIZ UDゴシック"/>
          <w:noProof/>
        </w:rPr>
        <mc:AlternateContent>
          <mc:Choice Requires="wpg">
            <w:drawing>
              <wp:anchor distT="0" distB="0" distL="114300" distR="114300" simplePos="0" relativeHeight="251667456" behindDoc="0" locked="0" layoutInCell="1" allowOverlap="1" wp14:anchorId="7971F62F" wp14:editId="23FE7292">
                <wp:simplePos x="0" y="0"/>
                <wp:positionH relativeFrom="column">
                  <wp:posOffset>1438275</wp:posOffset>
                </wp:positionH>
                <wp:positionV relativeFrom="paragraph">
                  <wp:posOffset>12700</wp:posOffset>
                </wp:positionV>
                <wp:extent cx="1104900" cy="93345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1104900" cy="933450"/>
                          <a:chOff x="0" y="0"/>
                          <a:chExt cx="1104900" cy="933450"/>
                        </a:xfrm>
                      </wpg:grpSpPr>
                      <wps:wsp>
                        <wps:cNvPr id="7" name="正方形/長方形 7"/>
                        <wps:cNvSpPr/>
                        <wps:spPr>
                          <a:xfrm>
                            <a:off x="0" y="0"/>
                            <a:ext cx="110490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B06" w:rsidRPr="00CD4C6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プラン２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133350" y="276225"/>
                            <a:ext cx="847725"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B0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ア </w:t>
                              </w:r>
                              <w:r>
                                <w:rPr>
                                  <w:rFonts w:ascii="BIZ UDゴシック" w:eastAsia="BIZ UDゴシック" w:hAnsi="BIZ UDゴシック"/>
                                  <w:color w:val="000000" w:themeColor="text1"/>
                                </w:rPr>
                                <w:t>事業所</w:t>
                              </w:r>
                            </w:p>
                            <w:p w:rsidR="00855B06" w:rsidRPr="00CD4C6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ウ </w:t>
                              </w:r>
                              <w:r>
                                <w:rPr>
                                  <w:rFonts w:ascii="BIZ UDゴシック" w:eastAsia="BIZ UDゴシック" w:hAnsi="BIZ UDゴシック"/>
                                  <w:color w:val="000000" w:themeColor="text1"/>
                                </w:rPr>
                                <w:t>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71F62F" id="グループ化 6" o:spid="_x0000_s1034" style="position:absolute;margin-left:113.25pt;margin-top:1pt;width:87pt;height:73.5pt;z-index:251667456" coordsize="1104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">
                <v:rect id="正方形/長方形 7" o:spid="_x0000_s1035" style="position:absolute;width:11049;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" filled="f" strokecolor="black [3213]" strokeweight="1pt">
                  <v:textbox>
                    <w:txbxContent>
                      <w:p w:rsidR="00855B06" w:rsidRPr="00CD4C66" w:rsidRDefault="00855B06" w:rsidP="00CD4C66">
                        <w:pPr>
                          <w:jc w:val="center"/>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プラン２</w:t>
                        </w:r>
                      </w:p>
                    </w:txbxContent>
                  </v:textbox>
                </v:rect>
                <v:rect id="正方形/長方形 8" o:spid="_x0000_s1036" style="position:absolute;left:1333;top:2762;width:847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" filled="f" strokecolor="black [3213]" strokeweight="1pt">
                  <v:textbox>
                    <w:txbxContent>
                      <w:p w:rsidR="00855B0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ア </w:t>
                        </w:r>
                        <w:r>
                          <w:rPr>
                            <w:rFonts w:ascii="BIZ UDゴシック" w:eastAsia="BIZ UDゴシック" w:hAnsi="BIZ UDゴシック"/>
                            <w:color w:val="000000" w:themeColor="text1"/>
                          </w:rPr>
                          <w:t>事業所</w:t>
                        </w:r>
                      </w:p>
                      <w:p w:rsidR="00855B06" w:rsidRPr="00CD4C66" w:rsidRDefault="00855B06" w:rsidP="00CD4C66">
                        <w:pPr>
                          <w:jc w:val="center"/>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 xml:space="preserve">ウ </w:t>
                        </w:r>
                        <w:r>
                          <w:rPr>
                            <w:rFonts w:ascii="BIZ UDゴシック" w:eastAsia="BIZ UDゴシック" w:hAnsi="BIZ UDゴシック"/>
                            <w:color w:val="000000" w:themeColor="text1"/>
                          </w:rPr>
                          <w:t>事業所</w:t>
                        </w:r>
                      </w:p>
                    </w:txbxContent>
                  </v:textbox>
                </v:rect>
              </v:group>
            </w:pict>
          </mc:Fallback>
        </mc:AlternateContent>
      </w:r>
      <w:r>
        <w:rPr>
          <w:rFonts w:ascii="BIZ UDゴシック" w:eastAsia="BIZ UDゴシック" w:hAnsi="BIZ UDゴシック"/>
          <w:noProof/>
        </w:rPr>
        <mc:AlternateContent>
          <mc:Choice Requires="wpg">
            <w:drawing>
              <wp:anchor distT="0" distB="0" distL="114300" distR="114300" simplePos="0" relativeHeight="251665408" behindDoc="0" locked="0" layoutInCell="1" allowOverlap="1">
                <wp:simplePos x="0" y="0"/>
                <wp:positionH relativeFrom="margin">
                  <wp:align>left</wp:align>
                </wp:positionH>
                <wp:positionV relativeFrom="paragraph">
                  <wp:posOffset>12700</wp:posOffset>
                </wp:positionV>
                <wp:extent cx="1104900" cy="933450"/>
                <wp:effectExtent l="0" t="0" r="19050" b="19050"/>
                <wp:wrapNone/>
                <wp:docPr id="5" name="グループ化 5"/>
                <wp:cNvGraphicFramePr/>
                <a:graphic xmlns:a="http://schemas.openxmlformats.org/drawingml/2006/main">
                  <a:graphicData uri="http://schemas.microsoft.com/office/word/2010/wordprocessingGroup">
                    <wpg:wgp>
                      <wpg:cNvGrpSpPr/>
                      <wpg:grpSpPr>
                        <a:xfrm>
                          <a:off x="0" y="0"/>
                          <a:ext cx="1104900" cy="933450"/>
                          <a:chOff x="0" y="0"/>
                          <a:chExt cx="1104900" cy="933450"/>
                        </a:xfrm>
                      </wpg:grpSpPr>
                      <wps:wsp>
                        <wps:cNvPr id="3" name="正方形/長方形 3"/>
                        <wps:cNvSpPr/>
                        <wps:spPr>
                          <a:xfrm>
                            <a:off x="0" y="0"/>
                            <a:ext cx="110490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B06" w:rsidRPr="00CD4C6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プラン</w:t>
                              </w:r>
                              <w:r>
                                <w:rPr>
                                  <w:rFonts w:ascii="BIZ UDゴシック" w:eastAsia="BIZ UDゴシック" w:hAnsi="BIZ UDゴシック"/>
                                  <w:color w:val="000000" w:themeColor="text1"/>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正方形/長方形 4"/>
                        <wps:cNvSpPr/>
                        <wps:spPr>
                          <a:xfrm>
                            <a:off x="133350" y="276225"/>
                            <a:ext cx="847725"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B0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ア </w:t>
                              </w:r>
                              <w:r>
                                <w:rPr>
                                  <w:rFonts w:ascii="BIZ UDゴシック" w:eastAsia="BIZ UDゴシック" w:hAnsi="BIZ UDゴシック"/>
                                  <w:color w:val="000000" w:themeColor="text1"/>
                                </w:rPr>
                                <w:t>事業所</w:t>
                              </w:r>
                            </w:p>
                            <w:p w:rsidR="00855B06" w:rsidRPr="00CD4C6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イ </w:t>
                              </w:r>
                              <w:r>
                                <w:rPr>
                                  <w:rFonts w:ascii="BIZ UDゴシック" w:eastAsia="BIZ UDゴシック" w:hAnsi="BIZ UDゴシック"/>
                                  <w:color w:val="000000" w:themeColor="text1"/>
                                </w:rPr>
                                <w:t>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37" style="position:absolute;margin-left:0;margin-top:1pt;width:87pt;height:73.5pt;z-index:251665408;mso-position-horizontal:left;mso-position-horizontal-relative:margin" coordsize="1104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">
                <v:rect id="正方形/長方形 3" o:spid="_x0000_s1038" style="position:absolute;width:11049;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" filled="f" strokecolor="black [3213]" strokeweight="1pt">
                  <v:textbox>
                    <w:txbxContent>
                      <w:p w:rsidR="00855B06" w:rsidRPr="00CD4C66" w:rsidRDefault="00855B06" w:rsidP="00CD4C66">
                        <w:pPr>
                          <w:jc w:val="center"/>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プラン</w:t>
                        </w:r>
                        <w:r>
                          <w:rPr>
                            <w:rFonts w:ascii="BIZ UDゴシック" w:eastAsia="BIZ UDゴシック" w:hAnsi="BIZ UDゴシック"/>
                            <w:color w:val="000000" w:themeColor="text1"/>
                          </w:rPr>
                          <w:t>１</w:t>
                        </w:r>
                      </w:p>
                    </w:txbxContent>
                  </v:textbox>
                </v:rect>
                <v:rect id="正方形/長方形 4" o:spid="_x0000_s1039" style="position:absolute;left:1333;top:2762;width:847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" filled="f" strokecolor="black [3213]" strokeweight="1pt">
                  <v:textbox>
                    <w:txbxContent>
                      <w:p w:rsidR="00855B06" w:rsidRDefault="00855B06" w:rsidP="00CD4C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ア </w:t>
                        </w:r>
                        <w:r>
                          <w:rPr>
                            <w:rFonts w:ascii="BIZ UDゴシック" w:eastAsia="BIZ UDゴシック" w:hAnsi="BIZ UDゴシック"/>
                            <w:color w:val="000000" w:themeColor="text1"/>
                          </w:rPr>
                          <w:t>事業所</w:t>
                        </w:r>
                      </w:p>
                      <w:p w:rsidR="00855B06" w:rsidRPr="00CD4C66" w:rsidRDefault="00855B06" w:rsidP="00CD4C66">
                        <w:pPr>
                          <w:jc w:val="center"/>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 xml:space="preserve">イ </w:t>
                        </w:r>
                        <w:r>
                          <w:rPr>
                            <w:rFonts w:ascii="BIZ UDゴシック" w:eastAsia="BIZ UDゴシック" w:hAnsi="BIZ UDゴシック"/>
                            <w:color w:val="000000" w:themeColor="text1"/>
                          </w:rPr>
                          <w:t>事業所</w:t>
                        </w:r>
                      </w:p>
                    </w:txbxContent>
                  </v:textbox>
                </v:rect>
                <w10:wrap anchorx="margin"/>
              </v:group>
            </w:pict>
          </mc:Fallback>
        </mc:AlternateContent>
      </w:r>
    </w:p>
    <w:p w:rsidR="00114C34" w:rsidRPr="00114C34" w:rsidRDefault="00AC4330" w:rsidP="00114C34">
      <w:pPr>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82816" behindDoc="0" locked="0" layoutInCell="1" allowOverlap="1" wp14:anchorId="7E60E3BD" wp14:editId="660DBA0D">
                <wp:simplePos x="0" y="0"/>
                <wp:positionH relativeFrom="margin">
                  <wp:posOffset>4095750</wp:posOffset>
                </wp:positionH>
                <wp:positionV relativeFrom="paragraph">
                  <wp:posOffset>133350</wp:posOffset>
                </wp:positionV>
                <wp:extent cx="857250" cy="2857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857250" cy="2857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330" w:rsidRPr="00CD4C66" w:rsidRDefault="00AC4330" w:rsidP="00CD4C66">
                            <w:pPr>
                              <w:jc w:val="center"/>
                              <w:rPr>
                                <w:rFonts w:ascii="BIZ UDゴシック" w:eastAsia="BIZ UDゴシック" w:hAnsi="BIZ UDゴシック"/>
                                <w:color w:val="000000" w:themeColor="text1"/>
                              </w:rPr>
                            </w:pPr>
                            <w:r w:rsidRPr="00CD4C66">
                              <w:rPr>
                                <w:rFonts w:ascii="BIZ UDゴシック" w:eastAsia="BIZ UDゴシック" w:hAnsi="BIZ UD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60E3BD" id="正方形/長方形 20" o:spid="_x0000_s1040" style="position:absolute;margin-left:322.5pt;margin-top:10.5pt;width:67.5pt;height:22.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" filled="f" strokecolor="white [3212]" strokeweight="1pt">
                <v:textbox>
                  <w:txbxContent>
                    <w:p w:rsidR="00AC4330" w:rsidRPr="00CD4C66" w:rsidRDefault="00AC4330" w:rsidP="00CD4C66">
                      <w:pPr>
                        <w:jc w:val="center"/>
                        <w:rPr>
                          <w:rFonts w:ascii="BIZ UDゴシック" w:eastAsia="BIZ UDゴシック" w:hAnsi="BIZ UDゴシック" w:hint="eastAsia"/>
                          <w:color w:val="000000" w:themeColor="text1"/>
                        </w:rPr>
                      </w:pPr>
                      <w:r w:rsidRPr="00CD4C66">
                        <w:rPr>
                          <w:rFonts w:ascii="BIZ UDゴシック" w:eastAsia="BIZ UDゴシック" w:hAnsi="BIZ UDゴシック" w:hint="eastAsia"/>
                          <w:color w:val="000000" w:themeColor="text1"/>
                        </w:rPr>
                        <w:t>・・・</w:t>
                      </w:r>
                    </w:p>
                  </w:txbxContent>
                </v:textbox>
                <w10:wrap anchorx="margin"/>
              </v:rect>
            </w:pict>
          </mc:Fallback>
        </mc:AlternateContent>
      </w:r>
    </w:p>
    <w:p w:rsidR="00114C34" w:rsidRPr="00114C34" w:rsidRDefault="00114C34" w:rsidP="00114C34">
      <w:pPr>
        <w:jc w:val="left"/>
        <w:rPr>
          <w:rFonts w:ascii="BIZ UDゴシック" w:eastAsia="BIZ UDゴシック" w:hAnsi="BIZ UDゴシック"/>
        </w:rPr>
      </w:pPr>
    </w:p>
    <w:p w:rsidR="00114C34" w:rsidRPr="00114C34" w:rsidRDefault="00114C34" w:rsidP="00114C34">
      <w:pPr>
        <w:jc w:val="left"/>
        <w:rPr>
          <w:rFonts w:ascii="BIZ UDゴシック" w:eastAsia="BIZ UDゴシック" w:hAnsi="BIZ UDゴシック"/>
        </w:rPr>
      </w:pPr>
    </w:p>
    <w:p w:rsidR="00AC4330" w:rsidRDefault="00AC4330" w:rsidP="00114C34">
      <w:pPr>
        <w:jc w:val="left"/>
        <w:rPr>
          <w:rFonts w:ascii="BIZ UDゴシック" w:eastAsia="BIZ UDゴシック" w:hAnsi="BIZ UDゴシック"/>
        </w:rPr>
      </w:pPr>
    </w:p>
    <w:p w:rsidR="00114C34" w:rsidRDefault="00AC4330" w:rsidP="00CD0AD1">
      <w:pPr>
        <w:ind w:leftChars="100" w:left="210"/>
        <w:jc w:val="left"/>
        <w:rPr>
          <w:rFonts w:ascii="BIZ UDゴシック" w:eastAsia="BIZ UDゴシック" w:hAnsi="BIZ UDゴシック"/>
        </w:rPr>
      </w:pPr>
      <w:r w:rsidRPr="00AC4330">
        <w:rPr>
          <w:rFonts w:ascii="BIZ UDゴシック" w:eastAsia="BIZ UDゴシック" w:hAnsi="BIZ UDゴシック" w:hint="eastAsia"/>
        </w:rPr>
        <w:t>※ア、イ：株式会社Ａが運営する訪問介護事業所</w:t>
      </w:r>
    </w:p>
    <w:p w:rsidR="00AC4330" w:rsidRDefault="00AC4330" w:rsidP="00CD0AD1">
      <w:pPr>
        <w:ind w:leftChars="100" w:left="210"/>
        <w:jc w:val="left"/>
        <w:rPr>
          <w:rFonts w:ascii="BIZ UDゴシック" w:eastAsia="BIZ UDゴシック" w:hAnsi="BIZ UDゴシック"/>
        </w:rPr>
      </w:pPr>
      <w:r>
        <w:rPr>
          <w:rFonts w:ascii="BIZ UDゴシック" w:eastAsia="BIZ UDゴシック" w:hAnsi="BIZ UDゴシック" w:hint="eastAsia"/>
        </w:rPr>
        <w:t xml:space="preserve">　</w:t>
      </w:r>
      <w:r w:rsidRPr="00AC4330">
        <w:rPr>
          <w:rFonts w:ascii="BIZ UDゴシック" w:eastAsia="BIZ UDゴシック" w:hAnsi="BIZ UDゴシック" w:hint="eastAsia"/>
        </w:rPr>
        <w:t>ウ、エ：社会福祉法人Ｂが運営する訪問介護事業所</w:t>
      </w:r>
    </w:p>
    <w:p w:rsidR="00AC4330" w:rsidRDefault="00AC4330" w:rsidP="00114C34">
      <w:pPr>
        <w:jc w:val="left"/>
        <w:rPr>
          <w:rFonts w:ascii="BIZ UDゴシック" w:eastAsia="BIZ UDゴシック" w:hAnsi="BIZ UDゴシック"/>
        </w:rPr>
      </w:pPr>
    </w:p>
    <w:p w:rsidR="00AC4330" w:rsidRPr="00AC4330" w:rsidRDefault="00AC4330" w:rsidP="00AC4330">
      <w:pPr>
        <w:ind w:leftChars="100" w:left="420" w:hangingChars="100" w:hanging="210"/>
        <w:jc w:val="left"/>
        <w:rPr>
          <w:rFonts w:ascii="BIZ UDゴシック" w:eastAsia="BIZ UDゴシック" w:hAnsi="BIZ UDゴシック"/>
        </w:rPr>
      </w:pPr>
      <w:r w:rsidRPr="00CD0AD1">
        <w:rPr>
          <w:rFonts w:ascii="BIZ UDゴシック" w:eastAsia="BIZ UDゴシック" w:hAnsi="BIZ UDゴシック" w:hint="eastAsia"/>
          <w:bdr w:val="single" w:sz="4" w:space="0" w:color="auto"/>
        </w:rPr>
        <w:t>株式会社Ａ</w:t>
      </w:r>
      <w:r w:rsidR="00CD0AD1">
        <w:rPr>
          <w:rFonts w:ascii="BIZ UDゴシック" w:eastAsia="BIZ UDゴシック" w:hAnsi="BIZ UDゴシック" w:hint="eastAsia"/>
        </w:rPr>
        <w:t>：</w:t>
      </w:r>
      <w:r w:rsidRPr="00AC4330">
        <w:rPr>
          <w:rFonts w:ascii="BIZ UDゴシック" w:eastAsia="BIZ UDゴシック" w:hAnsi="BIZ UDゴシック" w:hint="eastAsia"/>
        </w:rPr>
        <w:t>訪問介護を位置付けた居宅サービス計画</w:t>
      </w:r>
      <w:r w:rsidRPr="00AC4330">
        <w:rPr>
          <w:rFonts w:ascii="BIZ UDゴシック" w:eastAsia="BIZ UDゴシック" w:hAnsi="BIZ UDゴシック"/>
        </w:rPr>
        <w:t>26件のうち、株式会社Ａが運営する事業所に位置付けられた計画数は21</w:t>
      </w:r>
      <w:r>
        <w:rPr>
          <w:rFonts w:ascii="BIZ UDゴシック" w:eastAsia="BIZ UDゴシック" w:hAnsi="BIZ UDゴシック"/>
        </w:rPr>
        <w:t>件なので</w:t>
      </w:r>
      <w:r w:rsidR="00CD0AD1">
        <w:rPr>
          <w:rFonts w:ascii="BIZ UDゴシック" w:eastAsia="BIZ UDゴシック" w:hAnsi="BIZ UDゴシック" w:hint="eastAsia"/>
        </w:rPr>
        <w:t>・・・</w:t>
      </w:r>
      <w:r>
        <w:rPr>
          <w:rFonts w:ascii="BIZ UDゴシック" w:eastAsia="BIZ UDゴシック" w:hAnsi="BIZ UDゴシック" w:hint="eastAsia"/>
        </w:rPr>
        <w:t xml:space="preserve">　</w:t>
      </w:r>
      <w:r w:rsidRPr="00AC4330">
        <w:rPr>
          <w:rFonts w:ascii="BIZ UDゴシック" w:eastAsia="BIZ UDゴシック" w:hAnsi="BIZ UDゴシック"/>
        </w:rPr>
        <w:t>21÷26×100≒</w:t>
      </w:r>
      <w:r w:rsidRPr="00302548">
        <w:rPr>
          <w:rFonts w:ascii="BIZ UDゴシック" w:eastAsia="BIZ UDゴシック" w:hAnsi="BIZ UDゴシック"/>
          <w:b/>
          <w:shd w:val="pct15" w:color="auto" w:fill="FFFFFF"/>
        </w:rPr>
        <w:t>80.7％</w:t>
      </w:r>
    </w:p>
    <w:p w:rsidR="00AC4330" w:rsidRDefault="00AC4330" w:rsidP="00CD0AD1">
      <w:pPr>
        <w:ind w:leftChars="100" w:left="420" w:hangingChars="100" w:hanging="210"/>
        <w:jc w:val="left"/>
        <w:rPr>
          <w:rFonts w:ascii="BIZ UDゴシック" w:eastAsia="BIZ UDゴシック" w:hAnsi="BIZ UDゴシック"/>
        </w:rPr>
      </w:pPr>
      <w:r w:rsidRPr="00CD0AD1">
        <w:rPr>
          <w:rFonts w:ascii="BIZ UDゴシック" w:eastAsia="BIZ UDゴシック" w:hAnsi="BIZ UDゴシック" w:hint="eastAsia"/>
          <w:bdr w:val="single" w:sz="4" w:space="0" w:color="auto"/>
        </w:rPr>
        <w:t>社会福祉法人Ｂ</w:t>
      </w:r>
      <w:r w:rsidRPr="00AC4330">
        <w:rPr>
          <w:rFonts w:ascii="BIZ UDゴシック" w:eastAsia="BIZ UDゴシック" w:hAnsi="BIZ UDゴシック" w:hint="eastAsia"/>
        </w:rPr>
        <w:t>：訪問介護を位置付けた居宅サービス計画</w:t>
      </w:r>
      <w:r w:rsidRPr="00AC4330">
        <w:rPr>
          <w:rFonts w:ascii="BIZ UDゴシック" w:eastAsia="BIZ UDゴシック" w:hAnsi="BIZ UDゴシック"/>
        </w:rPr>
        <w:t>26件のうち、社会福祉法人Ｂが運営する事業所に位置付けられた計画数は18</w:t>
      </w:r>
      <w:r w:rsidR="00CD0AD1">
        <w:rPr>
          <w:rFonts w:ascii="BIZ UDゴシック" w:eastAsia="BIZ UDゴシック" w:hAnsi="BIZ UDゴシック"/>
        </w:rPr>
        <w:t>件なので</w:t>
      </w:r>
      <w:r w:rsidR="00CD0AD1">
        <w:rPr>
          <w:rFonts w:ascii="BIZ UDゴシック" w:eastAsia="BIZ UDゴシック" w:hAnsi="BIZ UDゴシック" w:hint="eastAsia"/>
        </w:rPr>
        <w:t>・・・</w:t>
      </w:r>
      <w:r w:rsidRPr="00AC4330">
        <w:rPr>
          <w:rFonts w:ascii="BIZ UDゴシック" w:eastAsia="BIZ UDゴシック" w:hAnsi="BIZ UDゴシック" w:hint="eastAsia"/>
        </w:rPr>
        <w:t xml:space="preserve">　</w:t>
      </w:r>
      <w:r w:rsidRPr="00AC4330">
        <w:rPr>
          <w:rFonts w:ascii="BIZ UDゴシック" w:eastAsia="BIZ UDゴシック" w:hAnsi="BIZ UDゴシック"/>
        </w:rPr>
        <w:t>18÷26×100≒</w:t>
      </w:r>
      <w:r w:rsidRPr="00302548">
        <w:rPr>
          <w:rFonts w:ascii="BIZ UDゴシック" w:eastAsia="BIZ UDゴシック" w:hAnsi="BIZ UDゴシック"/>
          <w:shd w:val="pct15" w:color="auto" w:fill="FFFFFF"/>
        </w:rPr>
        <w:t>69.2％</w:t>
      </w:r>
    </w:p>
    <w:p w:rsidR="00AC4330" w:rsidRDefault="00AC4330" w:rsidP="00114C34">
      <w:pPr>
        <w:jc w:val="left"/>
        <w:rPr>
          <w:rFonts w:ascii="BIZ UDゴシック" w:eastAsia="BIZ UDゴシック" w:hAnsi="BIZ UDゴシック"/>
        </w:rPr>
      </w:pPr>
    </w:p>
    <w:p w:rsidR="00AC4330" w:rsidRPr="00AC4330" w:rsidRDefault="00AC4330" w:rsidP="00302548">
      <w:pPr>
        <w:ind w:leftChars="100" w:left="210"/>
        <w:jc w:val="left"/>
        <w:rPr>
          <w:rFonts w:ascii="BIZ UDゴシック" w:eastAsia="BIZ UDゴシック" w:hAnsi="BIZ UDゴシック"/>
        </w:rPr>
      </w:pPr>
      <w:r w:rsidRPr="00AC4330">
        <w:rPr>
          <w:rFonts w:ascii="BIZ UDゴシック" w:eastAsia="BIZ UDゴシック" w:hAnsi="BIZ UDゴシック" w:hint="eastAsia"/>
        </w:rPr>
        <w:t xml:space="preserve">　このような計算を、居宅サービスごとに行い、いずれかで</w:t>
      </w:r>
      <w:r w:rsidRPr="00AC4330">
        <w:rPr>
          <w:rFonts w:ascii="BIZ UDゴシック" w:eastAsia="BIZ UDゴシック" w:hAnsi="BIZ UDゴシック"/>
        </w:rPr>
        <w:t>80</w:t>
      </w:r>
      <w:r w:rsidR="0030560A">
        <w:rPr>
          <w:rFonts w:ascii="BIZ UDゴシック" w:eastAsia="BIZ UDゴシック" w:hAnsi="BIZ UDゴシック"/>
        </w:rPr>
        <w:t>％を超えている場合、特定事業所</w:t>
      </w:r>
      <w:r w:rsidR="0030560A">
        <w:rPr>
          <w:rFonts w:ascii="BIZ UDゴシック" w:eastAsia="BIZ UDゴシック" w:hAnsi="BIZ UDゴシック" w:hint="eastAsia"/>
        </w:rPr>
        <w:t>集中</w:t>
      </w:r>
      <w:bookmarkStart w:id="0" w:name="_GoBack"/>
      <w:bookmarkEnd w:id="0"/>
      <w:r w:rsidRPr="00AC4330">
        <w:rPr>
          <w:rFonts w:ascii="BIZ UDゴシック" w:eastAsia="BIZ UDゴシック" w:hAnsi="BIZ UDゴシック"/>
        </w:rPr>
        <w:t>減算の対象となります。上記の例では、訪問介護について株式会社Ａに位置付けられた計画数割合が</w:t>
      </w:r>
      <w:r w:rsidR="00CD0AD1">
        <w:rPr>
          <w:rFonts w:ascii="BIZ UDゴシック" w:eastAsia="BIZ UDゴシック" w:hAnsi="BIZ UDゴシック" w:hint="eastAsia"/>
        </w:rPr>
        <w:t>8</w:t>
      </w:r>
      <w:r w:rsidRPr="00AC4330">
        <w:rPr>
          <w:rFonts w:ascii="BIZ UDゴシック" w:eastAsia="BIZ UDゴシック" w:hAnsi="BIZ UDゴシック"/>
        </w:rPr>
        <w:t>0.7％と80％を超えているため、正当な理由がなければ減算対象となります。</w:t>
      </w:r>
    </w:p>
    <w:p w:rsidR="00AC4330" w:rsidRDefault="00AC4330" w:rsidP="00302548">
      <w:pPr>
        <w:ind w:leftChars="100" w:left="210"/>
        <w:jc w:val="left"/>
        <w:rPr>
          <w:rFonts w:ascii="BIZ UDゴシック" w:eastAsia="BIZ UDゴシック" w:hAnsi="BIZ UDゴシック"/>
        </w:rPr>
      </w:pPr>
      <w:r w:rsidRPr="00AC4330">
        <w:rPr>
          <w:rFonts w:ascii="BIZ UDゴシック" w:eastAsia="BIZ UDゴシック" w:hAnsi="BIZ UDゴシック" w:hint="eastAsia"/>
        </w:rPr>
        <w:t xml:space="preserve">　実際の計算については、「特定事業所集中減算届出書に係る計算書」等を活用してください。</w:t>
      </w:r>
    </w:p>
    <w:p w:rsidR="00AC4330" w:rsidRDefault="00AC4330" w:rsidP="00114C34">
      <w:pPr>
        <w:jc w:val="left"/>
        <w:rPr>
          <w:rFonts w:ascii="BIZ UDゴシック" w:eastAsia="BIZ UDゴシック" w:hAnsi="BIZ UDゴシック"/>
        </w:rPr>
      </w:pPr>
    </w:p>
    <w:p w:rsidR="00AC4330" w:rsidRDefault="00CD0AD1" w:rsidP="00114C34">
      <w:pPr>
        <w:jc w:val="left"/>
        <w:rPr>
          <w:rFonts w:ascii="BIZ UDゴシック" w:eastAsia="BIZ UDゴシック" w:hAnsi="BIZ UDゴシック"/>
        </w:rPr>
      </w:pPr>
      <w:r>
        <w:rPr>
          <w:rFonts w:ascii="BIZ UDゴシック" w:eastAsia="BIZ UDゴシック" w:hAnsi="BIZ UDゴシック" w:hint="eastAsia"/>
        </w:rPr>
        <w:t>５．</w:t>
      </w:r>
      <w:r w:rsidRPr="00CD0AD1">
        <w:rPr>
          <w:rFonts w:ascii="BIZ UDゴシック" w:eastAsia="BIZ UDゴシック" w:hAnsi="BIZ UDゴシック" w:hint="eastAsia"/>
        </w:rPr>
        <w:t>提出方法について</w:t>
      </w:r>
    </w:p>
    <w:p w:rsidR="00AC4330" w:rsidRDefault="00CD0AD1" w:rsidP="000B5321">
      <w:pPr>
        <w:ind w:leftChars="100" w:left="210"/>
        <w:jc w:val="left"/>
        <w:rPr>
          <w:rFonts w:ascii="BIZ UDゴシック" w:eastAsia="BIZ UDゴシック" w:hAnsi="BIZ UDゴシック"/>
        </w:rPr>
      </w:pPr>
      <w:r>
        <w:rPr>
          <w:rFonts w:ascii="BIZ UDゴシック" w:eastAsia="BIZ UDゴシック" w:hAnsi="BIZ UDゴシック" w:hint="eastAsia"/>
        </w:rPr>
        <w:t>（１）</w:t>
      </w:r>
      <w:r w:rsidRPr="00CD0AD1">
        <w:rPr>
          <w:rFonts w:ascii="BIZ UDゴシック" w:eastAsia="BIZ UDゴシック" w:hAnsi="BIZ UDゴシック" w:hint="eastAsia"/>
        </w:rPr>
        <w:t>特定事業所集中減算に係る算定結果が</w:t>
      </w:r>
      <w:r w:rsidRPr="00CD0AD1">
        <w:rPr>
          <w:rFonts w:ascii="BIZ UDゴシック" w:eastAsia="BIZ UDゴシック" w:hAnsi="BIZ UDゴシック"/>
        </w:rPr>
        <w:t>80％を超えていた</w:t>
      </w:r>
      <w:r w:rsidR="00981825" w:rsidRPr="00CD0AD1">
        <w:rPr>
          <w:rFonts w:ascii="BIZ UDゴシック" w:eastAsia="BIZ UDゴシック" w:hAnsi="BIZ UDゴシック"/>
        </w:rPr>
        <w:t>サービスが一つでもあった</w:t>
      </w:r>
      <w:r w:rsidRPr="00CD0AD1">
        <w:rPr>
          <w:rFonts w:ascii="BIZ UDゴシック" w:eastAsia="BIZ UDゴシック" w:hAnsi="BIZ UDゴシック"/>
        </w:rPr>
        <w:t>場合</w:t>
      </w:r>
    </w:p>
    <w:p w:rsidR="00CD0AD1" w:rsidRDefault="00CD0AD1" w:rsidP="000B5321">
      <w:pPr>
        <w:ind w:leftChars="200" w:left="420"/>
        <w:jc w:val="left"/>
        <w:rPr>
          <w:rFonts w:ascii="BIZ UDゴシック" w:eastAsia="BIZ UDゴシック" w:hAnsi="BIZ UDゴシック"/>
        </w:rPr>
      </w:pPr>
      <w:r w:rsidRPr="00CD0AD1">
        <w:rPr>
          <w:rFonts w:ascii="BIZ UDゴシック" w:eastAsia="BIZ UDゴシック" w:hAnsi="BIZ UDゴシック" w:hint="eastAsia"/>
        </w:rPr>
        <w:t xml:space="preserve">　</w:t>
      </w:r>
      <w:r w:rsidRPr="00CD0AD1">
        <w:rPr>
          <w:rFonts w:ascii="BIZ UDゴシック" w:eastAsia="BIZ UDゴシック" w:hAnsi="BIZ UDゴシック"/>
        </w:rPr>
        <w:t>正当な理由の有無に関係なく</w:t>
      </w:r>
      <w:r w:rsidR="00981825">
        <w:rPr>
          <w:rFonts w:ascii="BIZ UDゴシック" w:eastAsia="BIZ UDゴシック" w:hAnsi="BIZ UDゴシック" w:hint="eastAsia"/>
        </w:rPr>
        <w:t>、</w:t>
      </w:r>
      <w:r w:rsidRPr="00CD0AD1">
        <w:rPr>
          <w:rFonts w:ascii="BIZ UDゴシック" w:eastAsia="BIZ UDゴシック" w:hAnsi="BIZ UDゴシック"/>
        </w:rPr>
        <w:t>「特定事業所集中減算届出書」及び80％を超えたサービスの「特定事業所集中減算届出書に係る計算書」を届け出てください。「特定事業所集中減算届出書に係る計算書」は、利用者ごとにどの法人を位置付けたのかわかるものであれば任意の様式でも差し支えありません。</w:t>
      </w:r>
    </w:p>
    <w:p w:rsidR="00DF1F9B" w:rsidRPr="00CD0AD1" w:rsidRDefault="00DF1F9B" w:rsidP="000B5321">
      <w:pPr>
        <w:ind w:leftChars="200" w:left="420"/>
        <w:jc w:val="left"/>
        <w:rPr>
          <w:rFonts w:ascii="BIZ UDゴシック" w:eastAsia="BIZ UDゴシック" w:hAnsi="BIZ UDゴシック"/>
        </w:rPr>
      </w:pPr>
    </w:p>
    <w:p w:rsidR="00AC4330" w:rsidRDefault="00CD0AD1" w:rsidP="000B5321">
      <w:pPr>
        <w:ind w:leftChars="100" w:left="210"/>
        <w:jc w:val="left"/>
        <w:rPr>
          <w:rFonts w:ascii="BIZ UDゴシック" w:eastAsia="BIZ UDゴシック" w:hAnsi="BIZ UDゴシック"/>
        </w:rPr>
      </w:pPr>
      <w:r>
        <w:rPr>
          <w:rFonts w:ascii="BIZ UDゴシック" w:eastAsia="BIZ UDゴシック" w:hAnsi="BIZ UDゴシック" w:hint="eastAsia"/>
        </w:rPr>
        <w:t>（２）</w:t>
      </w:r>
      <w:r w:rsidRPr="00CD0AD1">
        <w:rPr>
          <w:rFonts w:ascii="BIZ UDゴシック" w:eastAsia="BIZ UDゴシック" w:hAnsi="BIZ UDゴシック" w:hint="eastAsia"/>
        </w:rPr>
        <w:t>新規に減算となる場合又は減算でなくなる場合</w:t>
      </w:r>
    </w:p>
    <w:p w:rsidR="00AC4330" w:rsidRDefault="00CD0AD1" w:rsidP="00CD0AD1">
      <w:pPr>
        <w:ind w:leftChars="200" w:left="420"/>
        <w:jc w:val="left"/>
        <w:rPr>
          <w:rFonts w:ascii="BIZ UDゴシック" w:eastAsia="BIZ UDゴシック" w:hAnsi="BIZ UDゴシック"/>
        </w:rPr>
      </w:pPr>
      <w:r w:rsidRPr="00CD0AD1">
        <w:rPr>
          <w:rFonts w:ascii="BIZ UDゴシック" w:eastAsia="BIZ UDゴシック" w:hAnsi="BIZ UDゴシック" w:hint="eastAsia"/>
        </w:rPr>
        <w:t xml:space="preserve">　</w:t>
      </w:r>
      <w:r w:rsidR="00981825">
        <w:rPr>
          <w:rFonts w:ascii="BIZ UDゴシック" w:eastAsia="BIZ UDゴシック" w:hAnsi="BIZ UDゴシック" w:hint="eastAsia"/>
        </w:rPr>
        <w:t>（１）</w:t>
      </w:r>
      <w:r w:rsidRPr="00CD0AD1">
        <w:rPr>
          <w:rFonts w:ascii="BIZ UDゴシック" w:eastAsia="BIZ UDゴシック" w:hAnsi="BIZ UDゴシック"/>
        </w:rPr>
        <w:t>の書類に加えて「介護給付費算定に係る体制等に関する届出書」及び「介護給付費算定に係る体制等状況一覧表」を添付して提出してください。</w:t>
      </w:r>
    </w:p>
    <w:p w:rsidR="00DF1F9B" w:rsidRDefault="00DF1F9B" w:rsidP="00CD0AD1">
      <w:pPr>
        <w:ind w:leftChars="200" w:left="420"/>
        <w:jc w:val="left"/>
        <w:rPr>
          <w:rFonts w:ascii="BIZ UDゴシック" w:eastAsia="BIZ UDゴシック" w:hAnsi="BIZ UDゴシック"/>
        </w:rPr>
      </w:pPr>
    </w:p>
    <w:p w:rsidR="00AC4330" w:rsidRDefault="00CD0AD1" w:rsidP="000B5321">
      <w:pPr>
        <w:ind w:leftChars="100" w:left="210"/>
        <w:jc w:val="left"/>
        <w:rPr>
          <w:rFonts w:ascii="BIZ UDゴシック" w:eastAsia="BIZ UDゴシック" w:hAnsi="BIZ UDゴシック"/>
        </w:rPr>
      </w:pPr>
      <w:r>
        <w:rPr>
          <w:rFonts w:ascii="BIZ UDゴシック" w:eastAsia="BIZ UDゴシック" w:hAnsi="BIZ UDゴシック" w:hint="eastAsia"/>
        </w:rPr>
        <w:t>（３）紹介率最高法人の事業所が</w:t>
      </w:r>
      <w:r w:rsidRPr="00CD0AD1">
        <w:rPr>
          <w:rFonts w:ascii="BIZ UDゴシック" w:eastAsia="BIZ UDゴシック" w:hAnsi="BIZ UDゴシック" w:hint="eastAsia"/>
        </w:rPr>
        <w:t>サービスごとに３事業所以上の場合</w:t>
      </w:r>
    </w:p>
    <w:p w:rsidR="00AC4330" w:rsidRDefault="00CD0AD1" w:rsidP="00CD0AD1">
      <w:pPr>
        <w:ind w:leftChars="200" w:left="420"/>
        <w:jc w:val="left"/>
        <w:rPr>
          <w:rFonts w:ascii="BIZ UDゴシック" w:eastAsia="BIZ UDゴシック" w:hAnsi="BIZ UDゴシック"/>
        </w:rPr>
      </w:pPr>
      <w:r>
        <w:rPr>
          <w:rFonts w:ascii="BIZ UDゴシック" w:eastAsia="BIZ UDゴシック" w:hAnsi="BIZ UDゴシック" w:hint="eastAsia"/>
        </w:rPr>
        <w:t xml:space="preserve">　</w:t>
      </w:r>
      <w:r w:rsidR="00981825">
        <w:rPr>
          <w:rFonts w:ascii="BIZ UDゴシック" w:eastAsia="BIZ UDゴシック" w:hAnsi="BIZ UDゴシック" w:hint="eastAsia"/>
        </w:rPr>
        <w:t>（１）</w:t>
      </w:r>
      <w:r w:rsidRPr="00CD0AD1">
        <w:rPr>
          <w:rFonts w:ascii="BIZ UDゴシック" w:eastAsia="BIZ UDゴシック" w:hAnsi="BIZ UDゴシック"/>
        </w:rPr>
        <w:t>の書類に加えて「同一法人事業所一覧」も添付してください。</w:t>
      </w:r>
    </w:p>
    <w:p w:rsidR="00DF1F9B" w:rsidRDefault="00DF1F9B">
      <w:pPr>
        <w:widowControl/>
        <w:jc w:val="left"/>
        <w:rPr>
          <w:rFonts w:ascii="BIZ UDゴシック" w:eastAsia="BIZ UDゴシック" w:hAnsi="BIZ UDゴシック"/>
        </w:rPr>
      </w:pPr>
      <w:r>
        <w:rPr>
          <w:rFonts w:ascii="BIZ UDゴシック" w:eastAsia="BIZ UDゴシック" w:hAnsi="BIZ UDゴシック"/>
        </w:rPr>
        <w:br w:type="page"/>
      </w:r>
    </w:p>
    <w:p w:rsidR="00AC4330" w:rsidRDefault="00CD0AD1" w:rsidP="000B5321">
      <w:pPr>
        <w:ind w:leftChars="100" w:left="210"/>
        <w:jc w:val="left"/>
        <w:rPr>
          <w:rFonts w:ascii="BIZ UDゴシック" w:eastAsia="BIZ UDゴシック" w:hAnsi="BIZ UDゴシック"/>
        </w:rPr>
      </w:pPr>
      <w:r>
        <w:rPr>
          <w:rFonts w:ascii="BIZ UDゴシック" w:eastAsia="BIZ UDゴシック" w:hAnsi="BIZ UDゴシック" w:hint="eastAsia"/>
        </w:rPr>
        <w:lastRenderedPageBreak/>
        <w:t>（４）</w:t>
      </w:r>
      <w:r w:rsidRPr="00CD0AD1">
        <w:rPr>
          <w:rFonts w:ascii="BIZ UDゴシック" w:eastAsia="BIZ UDゴシック" w:hAnsi="BIZ UDゴシック" w:hint="eastAsia"/>
        </w:rPr>
        <w:t>正当な理由を届け出る場合</w:t>
      </w:r>
    </w:p>
    <w:p w:rsidR="00AC4330" w:rsidRDefault="00CD0AD1" w:rsidP="00CD0AD1">
      <w:pPr>
        <w:ind w:leftChars="200" w:left="420"/>
        <w:jc w:val="left"/>
        <w:rPr>
          <w:rFonts w:ascii="BIZ UDゴシック" w:eastAsia="BIZ UDゴシック" w:hAnsi="BIZ UDゴシック"/>
        </w:rPr>
      </w:pPr>
      <w:r w:rsidRPr="00CD0AD1">
        <w:rPr>
          <w:rFonts w:ascii="BIZ UDゴシック" w:eastAsia="BIZ UDゴシック" w:hAnsi="BIZ UDゴシック" w:hint="eastAsia"/>
        </w:rPr>
        <w:t xml:space="preserve">　</w:t>
      </w:r>
      <w:r w:rsidR="00981825">
        <w:rPr>
          <w:rFonts w:ascii="BIZ UDゴシック" w:eastAsia="BIZ UDゴシック" w:hAnsi="BIZ UDゴシック" w:hint="eastAsia"/>
        </w:rPr>
        <w:t>（１）</w:t>
      </w:r>
      <w:r w:rsidRPr="00CD0AD1">
        <w:rPr>
          <w:rFonts w:ascii="BIZ UDゴシック" w:eastAsia="BIZ UDゴシック" w:hAnsi="BIZ UDゴシック"/>
        </w:rPr>
        <w:t>の書類に加えて「正当な理由の範囲」を添付してください。ただし、「正当な理由の範囲」のうち⑤・⑥・⑦・⑧の理由を届け出る場合は、さらに以下の書類が必要となります。</w:t>
      </w:r>
    </w:p>
    <w:p w:rsidR="00DF1F9B" w:rsidRDefault="00DF1F9B" w:rsidP="00CD0AD1">
      <w:pPr>
        <w:ind w:leftChars="200" w:left="420"/>
        <w:jc w:val="left"/>
        <w:rPr>
          <w:rFonts w:ascii="BIZ UDゴシック" w:eastAsia="BIZ UDゴシック" w:hAnsi="BIZ UDゴシック"/>
        </w:rPr>
      </w:pPr>
    </w:p>
    <w:p w:rsidR="00DF1F9B" w:rsidRDefault="00DF1F9B" w:rsidP="00CD0AD1">
      <w:pPr>
        <w:ind w:leftChars="200" w:left="420"/>
        <w:jc w:val="left"/>
        <w:rPr>
          <w:rFonts w:ascii="BIZ UDゴシック" w:eastAsia="BIZ UDゴシック" w:hAnsi="BIZ UDゴシック"/>
        </w:rPr>
      </w:pPr>
      <w:r>
        <w:rPr>
          <w:rFonts w:ascii="BIZ UDゴシック" w:eastAsia="BIZ UDゴシック" w:hAnsi="BIZ UDゴシック" w:hint="eastAsia"/>
        </w:rPr>
        <w:t>⑤の場合：</w:t>
      </w:r>
    </w:p>
    <w:p w:rsidR="00CD0AD1" w:rsidRPr="00CD0AD1" w:rsidRDefault="00DF1F9B" w:rsidP="00CD0AD1">
      <w:pPr>
        <w:ind w:leftChars="200" w:left="420"/>
        <w:jc w:val="left"/>
        <w:rPr>
          <w:rFonts w:ascii="BIZ UDゴシック" w:eastAsia="BIZ UDゴシック" w:hAnsi="BIZ UDゴシック"/>
        </w:rPr>
      </w:pPr>
      <w:r>
        <w:rPr>
          <w:rFonts w:ascii="BIZ UDゴシック" w:eastAsia="BIZ UDゴシック" w:hAnsi="BIZ UDゴシック" w:hint="eastAsia"/>
        </w:rPr>
        <w:t xml:space="preserve">　・</w:t>
      </w:r>
      <w:r w:rsidR="00CD0AD1" w:rsidRPr="00CD0AD1">
        <w:rPr>
          <w:rFonts w:ascii="BIZ UDゴシック" w:eastAsia="BIZ UDゴシック" w:hAnsi="BIZ UDゴシック" w:hint="eastAsia"/>
        </w:rPr>
        <w:t>計算で除外するケアプラン等の写し</w:t>
      </w:r>
    </w:p>
    <w:p w:rsidR="00CD0AD1" w:rsidRPr="00CD0AD1" w:rsidRDefault="00CD0AD1" w:rsidP="00CD0AD1">
      <w:pPr>
        <w:ind w:leftChars="200" w:left="420"/>
        <w:jc w:val="left"/>
        <w:rPr>
          <w:rFonts w:ascii="BIZ UDゴシック" w:eastAsia="BIZ UDゴシック" w:hAnsi="BIZ UDゴシック"/>
        </w:rPr>
      </w:pPr>
      <w:r w:rsidRPr="00CD0AD1">
        <w:rPr>
          <w:rFonts w:ascii="BIZ UDゴシック" w:eastAsia="BIZ UDゴシック" w:hAnsi="BIZ UDゴシック" w:hint="eastAsia"/>
        </w:rPr>
        <w:t xml:space="preserve">　</w:t>
      </w:r>
      <w:r w:rsidR="00DF1F9B">
        <w:rPr>
          <w:rFonts w:ascii="BIZ UDゴシック" w:eastAsia="BIZ UDゴシック" w:hAnsi="BIZ UDゴシック" w:hint="eastAsia"/>
        </w:rPr>
        <w:t>・</w:t>
      </w:r>
      <w:r w:rsidRPr="00CD0AD1">
        <w:rPr>
          <w:rFonts w:ascii="BIZ UDゴシック" w:eastAsia="BIZ UDゴシック" w:hAnsi="BIZ UDゴシック" w:hint="eastAsia"/>
        </w:rPr>
        <w:t>利用者が事業所を希望したことがわかる書類の写し</w:t>
      </w:r>
    </w:p>
    <w:p w:rsidR="00CD0AD1" w:rsidRPr="00CD0AD1" w:rsidRDefault="00CD0AD1" w:rsidP="00CD0AD1">
      <w:pPr>
        <w:ind w:leftChars="200" w:left="420"/>
        <w:jc w:val="left"/>
        <w:rPr>
          <w:rFonts w:ascii="BIZ UDゴシック" w:eastAsia="BIZ UDゴシック" w:hAnsi="BIZ UDゴシック"/>
        </w:rPr>
      </w:pPr>
      <w:r w:rsidRPr="00CD0AD1">
        <w:rPr>
          <w:rFonts w:ascii="BIZ UDゴシック" w:eastAsia="BIZ UDゴシック" w:hAnsi="BIZ UDゴシック" w:hint="eastAsia"/>
        </w:rPr>
        <w:t xml:space="preserve">　</w:t>
      </w:r>
      <w:r w:rsidR="00DF1F9B">
        <w:rPr>
          <w:rFonts w:ascii="BIZ UDゴシック" w:eastAsia="BIZ UDゴシック" w:hAnsi="BIZ UDゴシック" w:hint="eastAsia"/>
        </w:rPr>
        <w:t xml:space="preserve">　※</w:t>
      </w:r>
      <w:r w:rsidRPr="00CD0AD1">
        <w:rPr>
          <w:rFonts w:ascii="BIZ UDゴシック" w:eastAsia="BIZ UDゴシック" w:hAnsi="BIZ UDゴシック" w:hint="eastAsia"/>
        </w:rPr>
        <w:t>記入日・希望する事業所･</w:t>
      </w:r>
      <w:r w:rsidR="00DF1F9B">
        <w:rPr>
          <w:rFonts w:ascii="BIZ UDゴシック" w:eastAsia="BIZ UDゴシック" w:hAnsi="BIZ UDゴシック" w:hint="eastAsia"/>
        </w:rPr>
        <w:t>サービス名･希望する理由･利用者の氏名･署名又は押印があること</w:t>
      </w:r>
    </w:p>
    <w:p w:rsidR="00CD0AD1" w:rsidRPr="00CD0AD1" w:rsidRDefault="00CD0AD1" w:rsidP="00CD0AD1">
      <w:pPr>
        <w:ind w:leftChars="200" w:left="420"/>
        <w:jc w:val="left"/>
        <w:rPr>
          <w:rFonts w:ascii="BIZ UDゴシック" w:eastAsia="BIZ UDゴシック" w:hAnsi="BIZ UDゴシック"/>
        </w:rPr>
      </w:pPr>
      <w:r w:rsidRPr="00CD0AD1">
        <w:rPr>
          <w:rFonts w:ascii="BIZ UDゴシック" w:eastAsia="BIZ UDゴシック" w:hAnsi="BIZ UDゴシック" w:hint="eastAsia"/>
        </w:rPr>
        <w:t xml:space="preserve">　</w:t>
      </w:r>
      <w:r w:rsidR="00DF1F9B">
        <w:rPr>
          <w:rFonts w:ascii="BIZ UDゴシック" w:eastAsia="BIZ UDゴシック" w:hAnsi="BIZ UDゴシック" w:hint="eastAsia"/>
        </w:rPr>
        <w:t>・</w:t>
      </w:r>
      <w:r w:rsidRPr="00CD0AD1">
        <w:rPr>
          <w:rFonts w:ascii="BIZ UDゴシック" w:eastAsia="BIZ UDゴシック" w:hAnsi="BIZ UDゴシック" w:hint="eastAsia"/>
        </w:rPr>
        <w:t>地域ケア会議等でケアプランについて支援内容の意見･助言を受けていることがわかる書類</w:t>
      </w:r>
    </w:p>
    <w:p w:rsidR="00AC4330" w:rsidRDefault="00CD0AD1" w:rsidP="00CD0AD1">
      <w:pPr>
        <w:ind w:leftChars="200" w:left="420"/>
        <w:jc w:val="left"/>
        <w:rPr>
          <w:rFonts w:ascii="BIZ UDゴシック" w:eastAsia="BIZ UDゴシック" w:hAnsi="BIZ UDゴシック"/>
        </w:rPr>
      </w:pPr>
      <w:r w:rsidRPr="00CD0AD1">
        <w:rPr>
          <w:rFonts w:ascii="BIZ UDゴシック" w:eastAsia="BIZ UDゴシック" w:hAnsi="BIZ UDゴシック" w:hint="eastAsia"/>
        </w:rPr>
        <w:t xml:space="preserve">　　</w:t>
      </w:r>
      <w:r w:rsidR="00DF1F9B">
        <w:rPr>
          <w:rFonts w:ascii="BIZ UDゴシック" w:eastAsia="BIZ UDゴシック" w:hAnsi="BIZ UDゴシック" w:hint="eastAsia"/>
        </w:rPr>
        <w:t>※支援内容の意見･助言内容が具体的にわかる書類であること</w:t>
      </w:r>
    </w:p>
    <w:p w:rsidR="00DF1F9B" w:rsidRDefault="00CD0AD1" w:rsidP="00CD0AD1">
      <w:pPr>
        <w:ind w:leftChars="200" w:left="420"/>
        <w:jc w:val="left"/>
        <w:rPr>
          <w:rFonts w:ascii="BIZ UDゴシック" w:eastAsia="BIZ UDゴシック" w:hAnsi="BIZ UDゴシック"/>
        </w:rPr>
      </w:pPr>
      <w:r w:rsidRPr="00CD0AD1">
        <w:rPr>
          <w:rFonts w:ascii="BIZ UDゴシック" w:eastAsia="BIZ UDゴシック" w:hAnsi="BIZ UDゴシック" w:hint="eastAsia"/>
        </w:rPr>
        <w:t>⑥</w:t>
      </w:r>
      <w:r w:rsidR="00DF1F9B">
        <w:rPr>
          <w:rFonts w:ascii="BIZ UDゴシック" w:eastAsia="BIZ UDゴシック" w:hAnsi="BIZ UDゴシック" w:hint="eastAsia"/>
        </w:rPr>
        <w:t>の場合：</w:t>
      </w:r>
    </w:p>
    <w:p w:rsidR="00AC4330" w:rsidRDefault="00DF1F9B" w:rsidP="00CD0AD1">
      <w:pPr>
        <w:ind w:leftChars="200" w:left="420"/>
        <w:jc w:val="left"/>
        <w:rPr>
          <w:rFonts w:ascii="BIZ UDゴシック" w:eastAsia="BIZ UDゴシック" w:hAnsi="BIZ UDゴシック"/>
        </w:rPr>
      </w:pPr>
      <w:r>
        <w:rPr>
          <w:rFonts w:ascii="BIZ UDゴシック" w:eastAsia="BIZ UDゴシック" w:hAnsi="BIZ UDゴシック" w:hint="eastAsia"/>
        </w:rPr>
        <w:t xml:space="preserve">　・正当な理由の範囲に係る事業所一覧</w:t>
      </w:r>
    </w:p>
    <w:p w:rsidR="00DF1F9B" w:rsidRDefault="00CD0AD1" w:rsidP="00CD0AD1">
      <w:pPr>
        <w:ind w:leftChars="200" w:left="420"/>
        <w:jc w:val="left"/>
        <w:rPr>
          <w:rFonts w:ascii="BIZ UDゴシック" w:eastAsia="BIZ UDゴシック" w:hAnsi="BIZ UDゴシック"/>
        </w:rPr>
      </w:pPr>
      <w:r w:rsidRPr="00CD0AD1">
        <w:rPr>
          <w:rFonts w:ascii="BIZ UDゴシック" w:eastAsia="BIZ UDゴシック" w:hAnsi="BIZ UDゴシック" w:hint="eastAsia"/>
        </w:rPr>
        <w:t>⑦⑧</w:t>
      </w:r>
      <w:r w:rsidR="00DF1F9B">
        <w:rPr>
          <w:rFonts w:ascii="BIZ UDゴシック" w:eastAsia="BIZ UDゴシック" w:hAnsi="BIZ UDゴシック" w:hint="eastAsia"/>
        </w:rPr>
        <w:t>の場合：</w:t>
      </w:r>
    </w:p>
    <w:p w:rsidR="00CD0AD1" w:rsidRPr="00CD0AD1" w:rsidRDefault="00DF1F9B" w:rsidP="00CD0AD1">
      <w:pPr>
        <w:ind w:leftChars="200" w:left="420"/>
        <w:jc w:val="left"/>
        <w:rPr>
          <w:rFonts w:ascii="BIZ UDゴシック" w:eastAsia="BIZ UDゴシック" w:hAnsi="BIZ UDゴシック"/>
        </w:rPr>
      </w:pPr>
      <w:r>
        <w:rPr>
          <w:rFonts w:ascii="BIZ UDゴシック" w:eastAsia="BIZ UDゴシック" w:hAnsi="BIZ UDゴシック" w:hint="eastAsia"/>
        </w:rPr>
        <w:t xml:space="preserve">　・</w:t>
      </w:r>
      <w:r w:rsidR="00CD0AD1" w:rsidRPr="00CD0AD1">
        <w:rPr>
          <w:rFonts w:ascii="BIZ UDゴシック" w:eastAsia="BIZ UDゴシック" w:hAnsi="BIZ UDゴシック" w:hint="eastAsia"/>
        </w:rPr>
        <w:t>正当な理由の範囲に係る事業所一覧</w:t>
      </w:r>
    </w:p>
    <w:p w:rsidR="00AC4330" w:rsidRDefault="00DF1F9B" w:rsidP="00CD0AD1">
      <w:pPr>
        <w:ind w:leftChars="200" w:left="420"/>
        <w:jc w:val="left"/>
        <w:rPr>
          <w:rFonts w:ascii="BIZ UDゴシック" w:eastAsia="BIZ UDゴシック" w:hAnsi="BIZ UDゴシック"/>
        </w:rPr>
      </w:pPr>
      <w:r>
        <w:rPr>
          <w:rFonts w:ascii="BIZ UDゴシック" w:eastAsia="BIZ UDゴシック" w:hAnsi="BIZ UDゴシック" w:hint="eastAsia"/>
        </w:rPr>
        <w:t xml:space="preserve">　・計算で除外するケアプラン等の写し</w:t>
      </w:r>
    </w:p>
    <w:p w:rsidR="00AC4330" w:rsidRPr="00DF1F9B" w:rsidRDefault="00AC4330" w:rsidP="00114C34">
      <w:pPr>
        <w:jc w:val="left"/>
        <w:rPr>
          <w:rFonts w:ascii="BIZ UDゴシック" w:eastAsia="BIZ UDゴシック" w:hAnsi="BIZ UDゴシック"/>
        </w:rPr>
      </w:pPr>
    </w:p>
    <w:p w:rsidR="00AC4330" w:rsidRDefault="00DF1F9B" w:rsidP="00114C34">
      <w:pPr>
        <w:jc w:val="left"/>
        <w:rPr>
          <w:rFonts w:ascii="BIZ UDゴシック" w:eastAsia="BIZ UDゴシック" w:hAnsi="BIZ UDゴシック"/>
        </w:rPr>
      </w:pPr>
      <w:r>
        <w:rPr>
          <w:rFonts w:ascii="BIZ UDゴシック" w:eastAsia="BIZ UDゴシック" w:hAnsi="BIZ UDゴシック" w:hint="eastAsia"/>
        </w:rPr>
        <w:t>６．その他</w:t>
      </w:r>
    </w:p>
    <w:p w:rsidR="00DF1F9B" w:rsidRDefault="00DF1F9B" w:rsidP="00DF1F9B">
      <w:pPr>
        <w:ind w:leftChars="100" w:left="210"/>
        <w:jc w:val="left"/>
        <w:rPr>
          <w:rFonts w:ascii="BIZ UDゴシック" w:eastAsia="BIZ UDゴシック" w:hAnsi="BIZ UDゴシック"/>
        </w:rPr>
      </w:pPr>
      <w:r>
        <w:rPr>
          <w:rFonts w:ascii="BIZ UDゴシック" w:eastAsia="BIZ UDゴシック" w:hAnsi="BIZ UDゴシック" w:hint="eastAsia"/>
        </w:rPr>
        <w:t xml:space="preserve">　</w:t>
      </w:r>
      <w:r w:rsidRPr="00CD0AD1">
        <w:rPr>
          <w:rFonts w:ascii="BIZ UDゴシック" w:eastAsia="BIZ UDゴシック" w:hAnsi="BIZ UDゴシック"/>
        </w:rPr>
        <w:t>「特定事業所集中減算届出書」及び各サービスの「計算書」</w:t>
      </w:r>
      <w:r>
        <w:rPr>
          <w:rFonts w:ascii="BIZ UDゴシック" w:eastAsia="BIZ UDゴシック" w:hAnsi="BIZ UDゴシック" w:hint="eastAsia"/>
        </w:rPr>
        <w:t>については、8</w:t>
      </w:r>
      <w:r w:rsidRPr="00CD0AD1">
        <w:rPr>
          <w:rFonts w:ascii="BIZ UDゴシック" w:eastAsia="BIZ UDゴシック" w:hAnsi="BIZ UDゴシック"/>
        </w:rPr>
        <w:t>0％を超えるサービスがなかった場合も、事業所で５年間保管してください。</w:t>
      </w:r>
    </w:p>
    <w:p w:rsidR="00DF1F9B" w:rsidRPr="00DF1F9B" w:rsidRDefault="00DF1F9B" w:rsidP="00114C34">
      <w:pPr>
        <w:jc w:val="left"/>
        <w:rPr>
          <w:rFonts w:ascii="BIZ UDゴシック" w:eastAsia="BIZ UDゴシック" w:hAnsi="BIZ UDゴシック"/>
        </w:rPr>
      </w:pPr>
    </w:p>
    <w:p w:rsidR="00AC4330" w:rsidRDefault="00DF1F9B" w:rsidP="00DF1F9B">
      <w:pPr>
        <w:jc w:val="right"/>
        <w:rPr>
          <w:rFonts w:ascii="BIZ UDゴシック" w:eastAsia="BIZ UDゴシック" w:hAnsi="BIZ UDゴシック"/>
        </w:rPr>
      </w:pPr>
      <w:r>
        <w:rPr>
          <w:rFonts w:ascii="BIZ UDゴシック" w:eastAsia="BIZ UDゴシック" w:hAnsi="BIZ UDゴシック" w:hint="eastAsia"/>
        </w:rPr>
        <w:t>以上</w:t>
      </w:r>
    </w:p>
    <w:p w:rsidR="00AC4330" w:rsidRDefault="00AC4330" w:rsidP="00114C34">
      <w:pPr>
        <w:jc w:val="left"/>
        <w:rPr>
          <w:rFonts w:ascii="BIZ UDゴシック" w:eastAsia="BIZ UDゴシック" w:hAnsi="BIZ UDゴシック"/>
        </w:rPr>
      </w:pPr>
    </w:p>
    <w:p w:rsidR="00114C34" w:rsidRPr="00114C34" w:rsidRDefault="00114C34" w:rsidP="00114C34">
      <w:pPr>
        <w:jc w:val="left"/>
        <w:rPr>
          <w:rFonts w:ascii="BIZ UDゴシック" w:eastAsia="BIZ UDゴシック" w:hAnsi="BIZ UDゴシック"/>
        </w:rPr>
      </w:pPr>
    </w:p>
    <w:sectPr w:rsidR="00114C34" w:rsidRPr="00114C34" w:rsidSect="00CD4C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CF" w:rsidRDefault="007D3ACF" w:rsidP="00987C54">
      <w:r>
        <w:separator/>
      </w:r>
    </w:p>
  </w:endnote>
  <w:endnote w:type="continuationSeparator" w:id="0">
    <w:p w:rsidR="007D3ACF" w:rsidRDefault="007D3ACF" w:rsidP="0098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CF" w:rsidRDefault="007D3ACF" w:rsidP="00987C54">
      <w:r>
        <w:separator/>
      </w:r>
    </w:p>
  </w:footnote>
  <w:footnote w:type="continuationSeparator" w:id="0">
    <w:p w:rsidR="007D3ACF" w:rsidRDefault="007D3ACF" w:rsidP="00987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34"/>
    <w:rsid w:val="000B5321"/>
    <w:rsid w:val="00114C34"/>
    <w:rsid w:val="001F3356"/>
    <w:rsid w:val="00302548"/>
    <w:rsid w:val="0030560A"/>
    <w:rsid w:val="007D3ACF"/>
    <w:rsid w:val="007F510B"/>
    <w:rsid w:val="00855B06"/>
    <w:rsid w:val="00981825"/>
    <w:rsid w:val="00987C54"/>
    <w:rsid w:val="00AC4330"/>
    <w:rsid w:val="00CD0AD1"/>
    <w:rsid w:val="00CD4C66"/>
    <w:rsid w:val="00D51EAE"/>
    <w:rsid w:val="00DF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B14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7C54"/>
    <w:pPr>
      <w:tabs>
        <w:tab w:val="center" w:pos="4252"/>
        <w:tab w:val="right" w:pos="8504"/>
      </w:tabs>
      <w:snapToGrid w:val="0"/>
    </w:pPr>
  </w:style>
  <w:style w:type="character" w:customStyle="1" w:styleId="a5">
    <w:name w:val="ヘッダー (文字)"/>
    <w:basedOn w:val="a0"/>
    <w:link w:val="a4"/>
    <w:uiPriority w:val="99"/>
    <w:rsid w:val="00987C54"/>
  </w:style>
  <w:style w:type="paragraph" w:styleId="a6">
    <w:name w:val="footer"/>
    <w:basedOn w:val="a"/>
    <w:link w:val="a7"/>
    <w:uiPriority w:val="99"/>
    <w:unhideWhenUsed/>
    <w:rsid w:val="00987C54"/>
    <w:pPr>
      <w:tabs>
        <w:tab w:val="center" w:pos="4252"/>
        <w:tab w:val="right" w:pos="8504"/>
      </w:tabs>
      <w:snapToGrid w:val="0"/>
    </w:pPr>
  </w:style>
  <w:style w:type="character" w:customStyle="1" w:styleId="a7">
    <w:name w:val="フッター (文字)"/>
    <w:basedOn w:val="a0"/>
    <w:link w:val="a6"/>
    <w:uiPriority w:val="99"/>
    <w:rsid w:val="00987C54"/>
  </w:style>
  <w:style w:type="paragraph" w:styleId="a8">
    <w:name w:val="Balloon Text"/>
    <w:basedOn w:val="a"/>
    <w:link w:val="a9"/>
    <w:uiPriority w:val="99"/>
    <w:semiHidden/>
    <w:unhideWhenUsed/>
    <w:rsid w:val="00981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8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6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769D-C23A-4659-B64B-FE5A3B65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2021-06-29T08:16:00Z</dcterms:created>
  <dcterms:modified xsi:type="dcterms:W3CDTF">2021-07-15T07:26:00Z</dcterms:modified>
</cp:coreProperties>
</file>