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2550"/>
      </w:tblGrid>
      <w:tr w:rsidR="00B64238" w:rsidTr="00B64238">
        <w:trPr>
          <w:trHeight w:val="56"/>
        </w:trPr>
        <w:tc>
          <w:tcPr>
            <w:tcW w:w="1133" w:type="dxa"/>
          </w:tcPr>
          <w:p w:rsidR="00B64238" w:rsidRPr="00D71692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  <w:r w:rsidRPr="00D71692">
              <w:rPr>
                <w:rFonts w:ascii="BIZ UDゴシック" w:eastAsia="BIZ UDゴシック" w:hAnsi="BIZ UDゴシック" w:hint="eastAsia"/>
                <w:sz w:val="22"/>
              </w:rPr>
              <w:t>課　　長</w:t>
            </w:r>
          </w:p>
        </w:tc>
        <w:tc>
          <w:tcPr>
            <w:tcW w:w="1133" w:type="dxa"/>
          </w:tcPr>
          <w:p w:rsidR="00B64238" w:rsidRPr="00D71692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  <w:r w:rsidRPr="00D71692">
              <w:rPr>
                <w:rFonts w:ascii="BIZ UDゴシック" w:eastAsia="BIZ UDゴシック" w:hAnsi="BIZ UDゴシック" w:hint="eastAsia"/>
                <w:sz w:val="22"/>
              </w:rPr>
              <w:t>課長補佐</w:t>
            </w:r>
          </w:p>
        </w:tc>
        <w:tc>
          <w:tcPr>
            <w:tcW w:w="1133" w:type="dxa"/>
          </w:tcPr>
          <w:p w:rsidR="00B64238" w:rsidRPr="00D71692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  <w:r w:rsidRPr="00D71692">
              <w:rPr>
                <w:rFonts w:ascii="BIZ UDゴシック" w:eastAsia="BIZ UDゴシック" w:hAnsi="BIZ UDゴシック" w:hint="eastAsia"/>
                <w:sz w:val="22"/>
              </w:rPr>
              <w:t>副 主 幹</w:t>
            </w:r>
          </w:p>
        </w:tc>
        <w:tc>
          <w:tcPr>
            <w:tcW w:w="2550" w:type="dxa"/>
          </w:tcPr>
          <w:p w:rsidR="00B64238" w:rsidRPr="00D71692" w:rsidRDefault="00B64238" w:rsidP="00B64238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担   </w:t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当</w:t>
            </w:r>
          </w:p>
        </w:tc>
      </w:tr>
      <w:tr w:rsidR="00B64238" w:rsidTr="00B64238">
        <w:trPr>
          <w:trHeight w:val="891"/>
        </w:trPr>
        <w:tc>
          <w:tcPr>
            <w:tcW w:w="1133" w:type="dxa"/>
          </w:tcPr>
          <w:p w:rsidR="00B64238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3" w:type="dxa"/>
          </w:tcPr>
          <w:p w:rsidR="00B64238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3" w:type="dxa"/>
          </w:tcPr>
          <w:p w:rsidR="00B64238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0" w:type="dxa"/>
          </w:tcPr>
          <w:p w:rsidR="00B64238" w:rsidRDefault="00B64238" w:rsidP="00B6423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60C68" w:rsidRDefault="00E134CC" w:rsidP="00560C6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様式第7</w:t>
      </w:r>
      <w:r w:rsidR="00560C68">
        <w:rPr>
          <w:rFonts w:ascii="BIZ UDゴシック" w:eastAsia="BIZ UDゴシック" w:hAnsi="BIZ UDゴシック" w:hint="eastAsia"/>
          <w:sz w:val="22"/>
        </w:rPr>
        <w:t>号</w:t>
      </w:r>
    </w:p>
    <w:p w:rsidR="00560C68" w:rsidRDefault="00560C68" w:rsidP="00560C68">
      <w:pPr>
        <w:rPr>
          <w:rFonts w:ascii="BIZ UDゴシック" w:eastAsia="BIZ UDゴシック" w:hAnsi="BIZ UDゴシック"/>
          <w:sz w:val="22"/>
        </w:rPr>
      </w:pPr>
    </w:p>
    <w:p w:rsidR="00560C68" w:rsidRDefault="00560C68" w:rsidP="00560C68">
      <w:pPr>
        <w:rPr>
          <w:rFonts w:ascii="BIZ UDゴシック" w:eastAsia="BIZ UDゴシック" w:hAnsi="BIZ UDゴシック"/>
          <w:sz w:val="22"/>
        </w:rPr>
      </w:pPr>
    </w:p>
    <w:p w:rsidR="00B64238" w:rsidRDefault="00B64238" w:rsidP="00560C68">
      <w:pPr>
        <w:rPr>
          <w:rFonts w:ascii="BIZ UDゴシック" w:eastAsia="BIZ UDゴシック" w:hAnsi="BIZ UDゴシック"/>
          <w:sz w:val="22"/>
        </w:rPr>
      </w:pPr>
    </w:p>
    <w:p w:rsidR="00B64238" w:rsidRDefault="00B64238" w:rsidP="00560C68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849"/>
        <w:gridCol w:w="1687"/>
        <w:gridCol w:w="1549"/>
        <w:gridCol w:w="2812"/>
        <w:gridCol w:w="1801"/>
      </w:tblGrid>
      <w:tr w:rsidR="00560C68" w:rsidRPr="00F973C8" w:rsidTr="00560C68">
        <w:trPr>
          <w:trHeight w:val="361"/>
        </w:trPr>
        <w:tc>
          <w:tcPr>
            <w:tcW w:w="1758" w:type="dxa"/>
            <w:vMerge w:val="restart"/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  <w:r w:rsidRPr="00B64238">
              <w:rPr>
                <w:rFonts w:ascii="BIZ UDゴシック" w:eastAsia="BIZ UDゴシック" w:hAnsi="BIZ UDゴシック" w:hint="eastAsia"/>
                <w:spacing w:val="17"/>
                <w:kern w:val="0"/>
                <w:sz w:val="28"/>
                <w:szCs w:val="28"/>
                <w:fitText w:val="1540" w:id="-1296902905"/>
              </w:rPr>
              <w:t>工事負担</w:t>
            </w:r>
            <w:r w:rsidRPr="00B64238">
              <w:rPr>
                <w:rFonts w:ascii="BIZ UDゴシック" w:eastAsia="BIZ UDゴシック" w:hAnsi="BIZ UDゴシック" w:hint="eastAsia"/>
                <w:spacing w:val="2"/>
                <w:kern w:val="0"/>
                <w:sz w:val="28"/>
                <w:szCs w:val="28"/>
                <w:fitText w:val="1540" w:id="-1296902905"/>
              </w:rPr>
              <w:t>金</w:t>
            </w:r>
          </w:p>
        </w:tc>
        <w:tc>
          <w:tcPr>
            <w:tcW w:w="849" w:type="dxa"/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  <w:szCs w:val="28"/>
              </w:rPr>
              <w:t>３条</w:t>
            </w:r>
          </w:p>
        </w:tc>
        <w:tc>
          <w:tcPr>
            <w:tcW w:w="1687" w:type="dxa"/>
            <w:tcBorders>
              <w:righ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  <w:tc>
          <w:tcPr>
            <w:tcW w:w="2812" w:type="dxa"/>
            <w:tcBorders>
              <w:right w:val="dotted" w:sz="4" w:space="0" w:color="auto"/>
            </w:tcBorders>
          </w:tcPr>
          <w:p w:rsidR="00560C68" w:rsidRPr="008D790D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D790D">
              <w:rPr>
                <w:rFonts w:ascii="BIZ UDゴシック" w:eastAsia="BIZ UDゴシック" w:hAnsi="BIZ UDゴシック" w:hint="eastAsia"/>
                <w:sz w:val="24"/>
                <w:szCs w:val="28"/>
              </w:rPr>
              <w:t>内消費税</w:t>
            </w:r>
          </w:p>
        </w:tc>
        <w:tc>
          <w:tcPr>
            <w:tcW w:w="1801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  <w:tr w:rsidR="00560C68" w:rsidRPr="00F973C8" w:rsidTr="00560C68">
        <w:trPr>
          <w:trHeight w:val="361"/>
        </w:trPr>
        <w:tc>
          <w:tcPr>
            <w:tcW w:w="1758" w:type="dxa"/>
            <w:vMerge/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49" w:type="dxa"/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  <w:szCs w:val="28"/>
              </w:rPr>
              <w:t>４条</w:t>
            </w:r>
          </w:p>
        </w:tc>
        <w:tc>
          <w:tcPr>
            <w:tcW w:w="1687" w:type="dxa"/>
            <w:tcBorders>
              <w:righ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  <w:tc>
          <w:tcPr>
            <w:tcW w:w="2812" w:type="dxa"/>
            <w:tcBorders>
              <w:right w:val="dotted" w:sz="4" w:space="0" w:color="auto"/>
            </w:tcBorders>
          </w:tcPr>
          <w:p w:rsidR="00560C68" w:rsidRPr="008D790D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D790D">
              <w:rPr>
                <w:rFonts w:ascii="BIZ UDゴシック" w:eastAsia="BIZ UDゴシック" w:hAnsi="BIZ UDゴシック" w:hint="eastAsia"/>
                <w:sz w:val="24"/>
                <w:szCs w:val="28"/>
              </w:rPr>
              <w:t>内消費税</w:t>
            </w:r>
          </w:p>
        </w:tc>
        <w:tc>
          <w:tcPr>
            <w:tcW w:w="1801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  <w:tr w:rsidR="00560C68" w:rsidRPr="00F973C8" w:rsidTr="00560C68">
        <w:trPr>
          <w:trHeight w:val="361"/>
        </w:trPr>
        <w:tc>
          <w:tcPr>
            <w:tcW w:w="2607" w:type="dxa"/>
            <w:gridSpan w:val="2"/>
          </w:tcPr>
          <w:p w:rsidR="00560C68" w:rsidRPr="00F973C8" w:rsidRDefault="00560C68" w:rsidP="00560C68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60C68">
              <w:rPr>
                <w:rFonts w:ascii="BIZ UDゴシック" w:eastAsia="BIZ UDゴシック" w:hAnsi="BIZ UDゴシック" w:hint="eastAsia"/>
                <w:sz w:val="28"/>
                <w:szCs w:val="20"/>
              </w:rPr>
              <w:t>手</w:t>
            </w:r>
            <w:r>
              <w:rPr>
                <w:rFonts w:ascii="BIZ UDゴシック" w:eastAsia="BIZ UDゴシック" w:hAnsi="BIZ UDゴシック" w:hint="eastAsia"/>
                <w:sz w:val="28"/>
                <w:szCs w:val="20"/>
              </w:rPr>
              <w:t xml:space="preserve"> </w:t>
            </w:r>
            <w:r w:rsidRPr="00560C68">
              <w:rPr>
                <w:rFonts w:ascii="BIZ UDゴシック" w:eastAsia="BIZ UDゴシック" w:hAnsi="BIZ UDゴシック" w:hint="eastAsia"/>
                <w:sz w:val="28"/>
                <w:szCs w:val="20"/>
              </w:rPr>
              <w:t>数</w:t>
            </w:r>
            <w:r>
              <w:rPr>
                <w:rFonts w:ascii="BIZ UDゴシック" w:eastAsia="BIZ UDゴシック" w:hAnsi="BIZ UDゴシック" w:hint="eastAsia"/>
                <w:sz w:val="28"/>
                <w:szCs w:val="20"/>
              </w:rPr>
              <w:t xml:space="preserve"> </w:t>
            </w:r>
            <w:r w:rsidRPr="00560C68">
              <w:rPr>
                <w:rFonts w:ascii="BIZ UDゴシック" w:eastAsia="BIZ UDゴシック" w:hAnsi="BIZ UDゴシック" w:hint="eastAsia"/>
                <w:sz w:val="28"/>
                <w:szCs w:val="20"/>
              </w:rPr>
              <w:t>料</w:t>
            </w:r>
          </w:p>
        </w:tc>
        <w:tc>
          <w:tcPr>
            <w:tcW w:w="1687" w:type="dxa"/>
            <w:tcBorders>
              <w:righ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549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</w:rPr>
              <w:t>円</w:t>
            </w:r>
          </w:p>
        </w:tc>
        <w:tc>
          <w:tcPr>
            <w:tcW w:w="4613" w:type="dxa"/>
            <w:gridSpan w:val="2"/>
          </w:tcPr>
          <w:p w:rsidR="00560C68" w:rsidRPr="00F973C8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60C68" w:rsidRPr="00F973C8" w:rsidTr="00560C68">
        <w:trPr>
          <w:trHeight w:val="361"/>
        </w:trPr>
        <w:tc>
          <w:tcPr>
            <w:tcW w:w="2607" w:type="dxa"/>
            <w:gridSpan w:val="2"/>
          </w:tcPr>
          <w:p w:rsidR="00560C68" w:rsidRPr="007A7872" w:rsidRDefault="00560C68" w:rsidP="005F0400">
            <w:pPr>
              <w:snapToGrid w:val="0"/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</w:rPr>
              <w:t>計</w:t>
            </w:r>
          </w:p>
        </w:tc>
        <w:tc>
          <w:tcPr>
            <w:tcW w:w="1687" w:type="dxa"/>
            <w:tcBorders>
              <w:righ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549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</w:rPr>
              <w:t>円</w:t>
            </w:r>
          </w:p>
        </w:tc>
        <w:tc>
          <w:tcPr>
            <w:tcW w:w="2812" w:type="dxa"/>
            <w:tcBorders>
              <w:righ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  <w:r w:rsidRPr="008D790D">
              <w:rPr>
                <w:rFonts w:ascii="BIZ UDゴシック" w:eastAsia="BIZ UDゴシック" w:hAnsi="BIZ UDゴシック" w:hint="eastAsia"/>
                <w:sz w:val="24"/>
              </w:rPr>
              <w:t>内消費税</w:t>
            </w:r>
          </w:p>
        </w:tc>
        <w:tc>
          <w:tcPr>
            <w:tcW w:w="1801" w:type="dxa"/>
            <w:tcBorders>
              <w:left w:val="dotted" w:sz="4" w:space="0" w:color="auto"/>
            </w:tcBorders>
          </w:tcPr>
          <w:p w:rsidR="00560C68" w:rsidRPr="007A7872" w:rsidRDefault="00560C68" w:rsidP="005F0400">
            <w:pPr>
              <w:snapToGrid w:val="0"/>
              <w:spacing w:line="400" w:lineRule="exac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7A7872">
              <w:rPr>
                <w:rFonts w:ascii="BIZ UDゴシック" w:eastAsia="BIZ UDゴシック" w:hAnsi="BIZ UDゴシック" w:hint="eastAsia"/>
                <w:sz w:val="28"/>
              </w:rPr>
              <w:t>円</w:t>
            </w:r>
          </w:p>
        </w:tc>
      </w:tr>
    </w:tbl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40"/>
        </w:rPr>
      </w:pPr>
    </w:p>
    <w:p w:rsidR="00560C68" w:rsidRPr="009F0538" w:rsidRDefault="00560C68" w:rsidP="00560C68">
      <w:pPr>
        <w:snapToGrid w:val="0"/>
        <w:jc w:val="center"/>
        <w:rPr>
          <w:rFonts w:ascii="BIZ UDゴシック" w:eastAsia="BIZ UDゴシック" w:hAnsi="BIZ UDゴシック"/>
          <w:sz w:val="44"/>
          <w:szCs w:val="40"/>
        </w:rPr>
      </w:pPr>
      <w:r>
        <w:rPr>
          <w:rFonts w:ascii="BIZ UDゴシック" w:eastAsia="BIZ UDゴシック" w:hAnsi="BIZ UDゴシック" w:hint="eastAsia"/>
          <w:sz w:val="44"/>
          <w:szCs w:val="40"/>
        </w:rPr>
        <w:t>配水管等布設</w:t>
      </w:r>
      <w:r w:rsidR="001F6BE5">
        <w:rPr>
          <w:rFonts w:ascii="BIZ UDゴシック" w:eastAsia="BIZ UDゴシック" w:hAnsi="BIZ UDゴシック" w:hint="eastAsia"/>
          <w:sz w:val="44"/>
          <w:szCs w:val="40"/>
        </w:rPr>
        <w:t>(替)</w:t>
      </w:r>
      <w:r>
        <w:rPr>
          <w:rFonts w:ascii="BIZ UDゴシック" w:eastAsia="BIZ UDゴシック" w:hAnsi="BIZ UDゴシック" w:hint="eastAsia"/>
          <w:sz w:val="44"/>
          <w:szCs w:val="40"/>
        </w:rPr>
        <w:t>工事申請書</w:t>
      </w:r>
    </w:p>
    <w:p w:rsidR="00560C68" w:rsidRDefault="00560C68" w:rsidP="00560C68">
      <w:pPr>
        <w:wordWrap w:val="0"/>
        <w:snapToGrid w:val="0"/>
        <w:jc w:val="right"/>
        <w:rPr>
          <w:rFonts w:ascii="BIZ UDゴシック" w:eastAsia="BIZ UDゴシック" w:hAnsi="BIZ UDゴシック"/>
          <w:sz w:val="28"/>
          <w:szCs w:val="28"/>
        </w:rPr>
      </w:pPr>
      <w:r w:rsidRPr="007A7872">
        <w:rPr>
          <w:rFonts w:ascii="BIZ UDゴシック" w:eastAsia="BIZ UDゴシック" w:hAnsi="BIZ UDゴシック" w:hint="eastAsia"/>
          <w:sz w:val="28"/>
          <w:szCs w:val="28"/>
        </w:rPr>
        <w:t xml:space="preserve">年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7A7872">
        <w:rPr>
          <w:rFonts w:ascii="BIZ UDゴシック" w:eastAsia="BIZ UDゴシック" w:hAnsi="BIZ UDゴシック" w:hint="eastAsia"/>
          <w:sz w:val="28"/>
          <w:szCs w:val="28"/>
        </w:rPr>
        <w:t>月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7A7872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:rsidR="00560C68" w:rsidRDefault="00560C68" w:rsidP="00560C68">
      <w:pPr>
        <w:snapToGri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武豊町水道事業　武豊町長　</w:t>
      </w:r>
      <w:bookmarkStart w:id="0" w:name="_GoBack"/>
      <w:bookmarkEnd w:id="0"/>
    </w:p>
    <w:p w:rsidR="00560C68" w:rsidRPr="007A7872" w:rsidRDefault="00560C68" w:rsidP="00560C68">
      <w:pPr>
        <w:snapToGrid w:val="0"/>
        <w:ind w:firstLineChars="50" w:firstLine="140"/>
        <w:jc w:val="lef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Ind w:w="2548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0"/>
        <w:gridCol w:w="5358"/>
      </w:tblGrid>
      <w:tr w:rsidR="00560C68" w:rsidTr="009A117D">
        <w:tc>
          <w:tcPr>
            <w:tcW w:w="2550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 　　申込者</w:t>
            </w:r>
          </w:p>
        </w:tc>
        <w:tc>
          <w:tcPr>
            <w:tcW w:w="5358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〒</w:t>
            </w:r>
          </w:p>
        </w:tc>
      </w:tr>
      <w:tr w:rsidR="00560C68" w:rsidTr="009A117D">
        <w:tc>
          <w:tcPr>
            <w:tcW w:w="2550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0C68">
              <w:rPr>
                <w:rFonts w:ascii="BIZ UDゴシック" w:eastAsia="BIZ UDゴシック" w:hAnsi="BIZ UDゴシック" w:hint="eastAsia"/>
                <w:spacing w:val="275"/>
                <w:kern w:val="0"/>
                <w:sz w:val="28"/>
                <w:szCs w:val="28"/>
                <w:fitText w:val="1120" w:id="-1296902904"/>
              </w:rPr>
              <w:t>住</w:t>
            </w:r>
            <w:r w:rsidRPr="00560C6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296902904"/>
              </w:rPr>
              <w:t>所</w:t>
            </w:r>
          </w:p>
        </w:tc>
      </w:tr>
      <w:tr w:rsidR="00560C68" w:rsidTr="009A117D">
        <w:tc>
          <w:tcPr>
            <w:tcW w:w="2550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560C68" w:rsidRPr="002638A2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  <w:r w:rsidRPr="0028718A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（ﾌﾘｶﾞﾅ）</w:t>
            </w:r>
          </w:p>
        </w:tc>
      </w:tr>
      <w:tr w:rsidR="00560C68" w:rsidTr="009A117D">
        <w:tc>
          <w:tcPr>
            <w:tcW w:w="2550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64238">
              <w:rPr>
                <w:rFonts w:ascii="BIZ UDゴシック" w:eastAsia="BIZ UDゴシック" w:hAnsi="BIZ UDゴシック" w:hint="eastAsia"/>
                <w:w w:val="66"/>
                <w:kern w:val="0"/>
                <w:sz w:val="28"/>
                <w:szCs w:val="28"/>
                <w:fitText w:val="1120" w:id="-1296902903"/>
              </w:rPr>
              <w:t>氏名又は名</w:t>
            </w:r>
            <w:r w:rsidRPr="00B64238">
              <w:rPr>
                <w:rFonts w:ascii="BIZ UDゴシック" w:eastAsia="BIZ UDゴシック" w:hAnsi="BIZ UDゴシック" w:hint="eastAsia"/>
                <w:spacing w:val="6"/>
                <w:w w:val="66"/>
                <w:kern w:val="0"/>
                <w:sz w:val="28"/>
                <w:szCs w:val="28"/>
                <w:fitText w:val="1120" w:id="-1296902903"/>
              </w:rPr>
              <w:t>称</w:t>
            </w:r>
          </w:p>
        </w:tc>
      </w:tr>
      <w:tr w:rsidR="00560C68" w:rsidTr="009A117D">
        <w:tc>
          <w:tcPr>
            <w:tcW w:w="2550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560C68" w:rsidRDefault="00560C68" w:rsidP="005F0400">
            <w:pPr>
              <w:snapToGrid w:val="0"/>
              <w:ind w:right="11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</w:tr>
    </w:tbl>
    <w:p w:rsidR="00560C68" w:rsidRDefault="00560C68" w:rsidP="00560C68">
      <w:pPr>
        <w:snapToGrid w:val="0"/>
        <w:ind w:firstLineChars="100" w:firstLine="280"/>
        <w:rPr>
          <w:rFonts w:ascii="BIZ UDゴシック" w:eastAsia="BIZ UDゴシック" w:hAnsi="BIZ UDゴシック"/>
          <w:sz w:val="28"/>
        </w:rPr>
      </w:pPr>
    </w:p>
    <w:p w:rsidR="00560C68" w:rsidRDefault="00560C68" w:rsidP="00560C68">
      <w:pPr>
        <w:snapToGrid w:val="0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下記のとおり、配水管等の布設工事を施工してくださるよう申し込みます。</w:t>
      </w: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なお、これに要する費用は、すべて申込者の負担といたします。</w:t>
      </w: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</w:rPr>
      </w:pPr>
    </w:p>
    <w:p w:rsidR="00560C68" w:rsidRDefault="00560C68" w:rsidP="00560C68">
      <w:pPr>
        <w:pStyle w:val="a4"/>
        <w:snapToGrid w:val="0"/>
      </w:pPr>
      <w:r>
        <w:rPr>
          <w:rFonts w:hint="eastAsia"/>
        </w:rPr>
        <w:t>記</w:t>
      </w: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１．</w:t>
      </w:r>
      <w:r w:rsidRPr="00560C68">
        <w:rPr>
          <w:rFonts w:ascii="BIZ UDゴシック" w:eastAsia="BIZ UDゴシック" w:hAnsi="BIZ UDゴシック" w:hint="eastAsia"/>
          <w:spacing w:val="93"/>
          <w:kern w:val="0"/>
          <w:sz w:val="28"/>
          <w:szCs w:val="28"/>
          <w:fitText w:val="1680" w:id="-1296901888"/>
        </w:rPr>
        <w:t>工事場</w:t>
      </w:r>
      <w:r w:rsidRPr="00560C68">
        <w:rPr>
          <w:rFonts w:ascii="BIZ UDゴシック" w:eastAsia="BIZ UDゴシック" w:hAnsi="BIZ UDゴシック" w:hint="eastAsia"/>
          <w:spacing w:val="1"/>
          <w:kern w:val="0"/>
          <w:sz w:val="28"/>
          <w:szCs w:val="28"/>
          <w:fitText w:val="1680" w:id="-1296901888"/>
        </w:rPr>
        <w:t>所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　</w:t>
      </w:r>
      <w:r w:rsidRPr="00560C68">
        <w:rPr>
          <w:rFonts w:ascii="BIZ UDゴシック" w:eastAsia="BIZ UDゴシック" w:hAnsi="BIZ UDゴシック" w:hint="eastAsia"/>
          <w:kern w:val="0"/>
          <w:sz w:val="28"/>
          <w:szCs w:val="28"/>
          <w:u w:val="dotted"/>
        </w:rPr>
        <w:t>武豊町　字</w:t>
      </w:r>
      <w:r>
        <w:rPr>
          <w:rFonts w:ascii="BIZ UDゴシック" w:eastAsia="BIZ UDゴシック" w:hAnsi="BIZ UDゴシック" w:hint="eastAsia"/>
          <w:kern w:val="0"/>
          <w:sz w:val="28"/>
          <w:szCs w:val="28"/>
          <w:u w:val="dotted"/>
        </w:rPr>
        <w:t xml:space="preserve">　　　　　　　　　　　　　　　　　　　　　　</w:t>
      </w: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２．</w:t>
      </w:r>
      <w:r w:rsidRPr="00B64238">
        <w:rPr>
          <w:rFonts w:ascii="BIZ UDゴシック" w:eastAsia="BIZ UDゴシック" w:hAnsi="BIZ UDゴシック" w:hint="eastAsia"/>
          <w:w w:val="85"/>
          <w:kern w:val="0"/>
          <w:sz w:val="28"/>
          <w:szCs w:val="28"/>
          <w:fitText w:val="1680" w:id="-1296901887"/>
        </w:rPr>
        <w:t>竣工希望年月</w:t>
      </w:r>
      <w:r w:rsidRPr="00B64238">
        <w:rPr>
          <w:rFonts w:ascii="BIZ UDゴシック" w:eastAsia="BIZ UDゴシック" w:hAnsi="BIZ UDゴシック" w:hint="eastAsia"/>
          <w:spacing w:val="7"/>
          <w:w w:val="85"/>
          <w:kern w:val="0"/>
          <w:sz w:val="28"/>
          <w:szCs w:val="28"/>
          <w:fitText w:val="1680" w:id="-1296901887"/>
        </w:rPr>
        <w:t>日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　</w:t>
      </w:r>
      <w:r w:rsidRPr="00560C68">
        <w:rPr>
          <w:rFonts w:ascii="BIZ UDゴシック" w:eastAsia="BIZ UDゴシック" w:hAnsi="BIZ UDゴシック" w:hint="eastAsia"/>
          <w:kern w:val="0"/>
          <w:sz w:val="28"/>
          <w:szCs w:val="28"/>
          <w:u w:val="dotted"/>
        </w:rPr>
        <w:t xml:space="preserve">　　　　年　　月　　日</w:t>
      </w: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</w:p>
    <w:p w:rsidR="00560C68" w:rsidRDefault="00560C68" w:rsidP="00560C68">
      <w:pPr>
        <w:snapToGrid w:val="0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３．</w:t>
      </w:r>
      <w:r w:rsidRPr="00560C68">
        <w:rPr>
          <w:rFonts w:ascii="BIZ UDゴシック" w:eastAsia="BIZ UDゴシック" w:hAnsi="BIZ UDゴシック" w:hint="eastAsia"/>
          <w:spacing w:val="93"/>
          <w:kern w:val="0"/>
          <w:sz w:val="28"/>
          <w:szCs w:val="28"/>
          <w:fitText w:val="1680" w:id="-1296901886"/>
        </w:rPr>
        <w:t>添付書</w:t>
      </w:r>
      <w:r w:rsidRPr="00560C68">
        <w:rPr>
          <w:rFonts w:ascii="BIZ UDゴシック" w:eastAsia="BIZ UDゴシック" w:hAnsi="BIZ UDゴシック" w:hint="eastAsia"/>
          <w:spacing w:val="1"/>
          <w:kern w:val="0"/>
          <w:sz w:val="28"/>
          <w:szCs w:val="28"/>
          <w:fitText w:val="1680" w:id="-1296901886"/>
        </w:rPr>
        <w:t>類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　位置図、平面図、開発許可及び申請書の写し</w:t>
      </w:r>
    </w:p>
    <w:p w:rsidR="00560C68" w:rsidRP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　　　　　　　　　その他水道事業が指定する図書</w:t>
      </w:r>
    </w:p>
    <w:p w:rsidR="00560C68" w:rsidRDefault="00560C68" w:rsidP="00560C68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（備考）</w:t>
      </w:r>
    </w:p>
    <w:p w:rsidR="00560C68" w:rsidRDefault="00560C68" w:rsidP="009A117D">
      <w:pPr>
        <w:snapToGrid w:val="0"/>
        <w:ind w:left="280" w:hangingChars="100" w:hanging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9A117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>開発許可以外にも許可または承諾書を必要とする場合は、その許可証または</w:t>
      </w:r>
      <w:r w:rsidR="009A117D">
        <w:rPr>
          <w:rFonts w:ascii="BIZ UDゴシック" w:eastAsia="BIZ UDゴシック" w:hAnsi="BIZ UDゴシック" w:hint="eastAsia"/>
          <w:sz w:val="28"/>
          <w:szCs w:val="28"/>
        </w:rPr>
        <w:t>承諾書等の原本または写しを添付すること。</w:t>
      </w:r>
    </w:p>
    <w:p w:rsidR="009A117D" w:rsidRPr="009A117D" w:rsidRDefault="009A117D" w:rsidP="009A117D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着手は</w:t>
      </w:r>
      <w:r w:rsidRPr="009A117D">
        <w:rPr>
          <w:rFonts w:ascii="BIZ UDゴシック" w:eastAsia="BIZ UDゴシック" w:hAnsi="BIZ UDゴシック" w:hint="eastAsia"/>
          <w:sz w:val="28"/>
          <w:szCs w:val="28"/>
        </w:rPr>
        <w:t>工事費の概算額納入確認後とします。</w:t>
      </w:r>
    </w:p>
    <w:p w:rsidR="009A117D" w:rsidRDefault="009A117D" w:rsidP="009A117D">
      <w:pPr>
        <w:snapToGrid w:val="0"/>
        <w:ind w:firstLineChars="200" w:firstLine="560"/>
        <w:rPr>
          <w:rFonts w:ascii="BIZ UDゴシック" w:eastAsia="BIZ UDゴシック" w:hAnsi="BIZ UDゴシック"/>
          <w:sz w:val="28"/>
          <w:szCs w:val="28"/>
        </w:rPr>
      </w:pPr>
      <w:r w:rsidRPr="009A117D">
        <w:rPr>
          <w:rFonts w:ascii="BIZ UDゴシック" w:eastAsia="BIZ UDゴシック" w:hAnsi="BIZ UDゴシック" w:hint="eastAsia"/>
          <w:sz w:val="28"/>
          <w:szCs w:val="28"/>
        </w:rPr>
        <w:t>なお費用については、工事費の概算額を予納し工事完了後において、精算するも</w:t>
      </w:r>
    </w:p>
    <w:p w:rsidR="009A117D" w:rsidRPr="00560C68" w:rsidRDefault="009A117D" w:rsidP="009A117D">
      <w:pPr>
        <w:snapToGrid w:val="0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9A117D">
        <w:rPr>
          <w:rFonts w:ascii="BIZ UDゴシック" w:eastAsia="BIZ UDゴシック" w:hAnsi="BIZ UDゴシック" w:hint="eastAsia"/>
          <w:sz w:val="28"/>
          <w:szCs w:val="28"/>
        </w:rPr>
        <w:t>のとする。</w:t>
      </w:r>
    </w:p>
    <w:sectPr w:rsidR="009A117D" w:rsidRPr="00560C68" w:rsidSect="00560C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68"/>
    <w:rsid w:val="001F6BE5"/>
    <w:rsid w:val="00560C68"/>
    <w:rsid w:val="005C47CA"/>
    <w:rsid w:val="009A117D"/>
    <w:rsid w:val="00B64238"/>
    <w:rsid w:val="00E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2F94C"/>
  <w15:chartTrackingRefBased/>
  <w15:docId w15:val="{4BB2109B-FEDA-423D-990C-F8DA7C53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0C68"/>
    <w:pPr>
      <w:jc w:val="center"/>
    </w:pPr>
    <w:rPr>
      <w:rFonts w:ascii="BIZ UDゴシック" w:eastAsia="BIZ UDゴシック" w:hAnsi="BIZ UDゴシック"/>
      <w:sz w:val="28"/>
    </w:rPr>
  </w:style>
  <w:style w:type="character" w:customStyle="1" w:styleId="a5">
    <w:name w:val="記 (文字)"/>
    <w:basedOn w:val="a0"/>
    <w:link w:val="a4"/>
    <w:uiPriority w:val="99"/>
    <w:rsid w:val="00560C68"/>
    <w:rPr>
      <w:rFonts w:ascii="BIZ UDゴシック" w:eastAsia="BIZ UDゴシック" w:hAnsi="BIZ UDゴシック"/>
      <w:sz w:val="28"/>
    </w:rPr>
  </w:style>
  <w:style w:type="paragraph" w:styleId="a6">
    <w:name w:val="Closing"/>
    <w:basedOn w:val="a"/>
    <w:link w:val="a7"/>
    <w:uiPriority w:val="99"/>
    <w:unhideWhenUsed/>
    <w:rsid w:val="00560C68"/>
    <w:pPr>
      <w:jc w:val="right"/>
    </w:pPr>
    <w:rPr>
      <w:rFonts w:ascii="BIZ UDゴシック" w:eastAsia="BIZ UDゴシック" w:hAnsi="BIZ UDゴシック"/>
      <w:sz w:val="28"/>
    </w:rPr>
  </w:style>
  <w:style w:type="character" w:customStyle="1" w:styleId="a7">
    <w:name w:val="結語 (文字)"/>
    <w:basedOn w:val="a0"/>
    <w:link w:val="a6"/>
    <w:uiPriority w:val="99"/>
    <w:rsid w:val="00560C68"/>
    <w:rPr>
      <w:rFonts w:ascii="BIZ UDゴシック" w:eastAsia="BIZ UDゴシック" w:hAnsi="BIZ UD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2023-02-22T02:21:00Z</dcterms:created>
  <dcterms:modified xsi:type="dcterms:W3CDTF">2023-03-08T09:18:00Z</dcterms:modified>
</cp:coreProperties>
</file>