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B0" w:rsidRPr="000C6152" w:rsidRDefault="005803B0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0C6152">
        <w:rPr>
          <w:rFonts w:ascii="BIZ UDゴシック" w:eastAsia="BIZ UDゴシック" w:hAnsi="BIZ UDゴシック" w:hint="eastAsia"/>
          <w:spacing w:val="12"/>
        </w:rPr>
        <w:t xml:space="preserve"> 様式第１１号（第19条関係）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6020"/>
      </w:tblGrid>
      <w:tr w:rsidR="005803B0" w:rsidRPr="000C6152"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  <w:sz w:val="36"/>
              </w:rPr>
              <w:t>管理責任者選任（死亡・解任）届出書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B2400C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武豊町長　殿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住　　所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</w:t>
            </w:r>
            <w:r w:rsidR="004952D0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届出者　氏　　名　　　　　　　　　　　　　　　</w:t>
            </w:r>
            <w:bookmarkStart w:id="0" w:name="_GoBack"/>
            <w:bookmarkEnd w:id="0"/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 （</w:t>
            </w:r>
            <w:r w:rsidRPr="000C6152">
              <w:rPr>
                <w:rFonts w:ascii="BIZ UDゴシック" w:eastAsia="BIZ UDゴシック" w:hAnsi="BIZ UDゴシック" w:hint="eastAsia"/>
                <w:spacing w:val="12"/>
                <w:w w:val="50"/>
              </w:rPr>
              <w:t>法人にあっては名称及び代表者の氏名</w: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>）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電話番号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武豊町環境保全条例第２９条第３項の規定により、管理責任者について次のとおり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　届出ます。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803B0" w:rsidRPr="000C6152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工場等の名称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803B0" w:rsidRPr="000C6152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工場等の設置の場所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803B0" w:rsidRPr="000C6152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管理責任者の所属・氏名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803B0" w:rsidRPr="000C6152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03B0" w:rsidRPr="000C6152" w:rsidRDefault="005803B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管理責任者の選任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803B0" w:rsidRPr="000C6152" w:rsidRDefault="005803B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（死亡・解任）年月日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803B0" w:rsidRPr="000C6152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03B0" w:rsidRPr="000C6152" w:rsidRDefault="005803B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管理責任者の非常時の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803B0" w:rsidRPr="000C6152" w:rsidRDefault="005803B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連絡方法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803B0" w:rsidRPr="000C6152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03B0" w:rsidRPr="000C6152" w:rsidRDefault="005803B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>※届出受付年月日及び番号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0C615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803B0" w:rsidRPr="000C6152">
        <w:trPr>
          <w:trHeight w:val="3397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B0" w:rsidRPr="000C6152" w:rsidRDefault="005803B0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0C6152">
              <w:rPr>
                <w:rFonts w:ascii="BIZ UDゴシック" w:eastAsia="BIZ UDゴシック" w:hAnsi="BIZ UDゴシック" w:hint="eastAsia"/>
                <w:spacing w:val="12"/>
              </w:rPr>
              <w:t xml:space="preserve">　※備考</w:t>
            </w:r>
          </w:p>
          <w:p w:rsidR="005803B0" w:rsidRPr="000C6152" w:rsidRDefault="005803B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5803B0" w:rsidRPr="000C6152" w:rsidRDefault="005803B0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0C6152">
        <w:rPr>
          <w:rFonts w:ascii="BIZ UDゴシック" w:eastAsia="BIZ UDゴシック" w:hAnsi="BIZ UDゴシック" w:hint="eastAsia"/>
          <w:spacing w:val="12"/>
        </w:rPr>
        <w:t xml:space="preserve"> 備考　１　※印欄には、記入しないこと。</w:t>
      </w:r>
    </w:p>
    <w:p w:rsidR="005803B0" w:rsidRPr="000C6152" w:rsidRDefault="005803B0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0C6152">
        <w:rPr>
          <w:rFonts w:ascii="BIZ UDゴシック" w:eastAsia="BIZ UDゴシック" w:hAnsi="BIZ UDゴシック" w:hint="eastAsia"/>
          <w:spacing w:val="12"/>
        </w:rPr>
        <w:t xml:space="preserve">　　　 ２　用紙の大きさは、日本工業規格Ａ４とする。</w:t>
      </w:r>
    </w:p>
    <w:sectPr w:rsidR="005803B0" w:rsidRPr="000C6152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D3"/>
    <w:rsid w:val="000C6152"/>
    <w:rsid w:val="003004D3"/>
    <w:rsid w:val="004952D0"/>
    <w:rsid w:val="005803B0"/>
    <w:rsid w:val="00B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5F534"/>
  <w15:chartTrackingRefBased/>
  <w15:docId w15:val="{AE828423-D2A6-4C05-B92B-635546E7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・解任）届出書　様式第１１号</vt:lpstr>
      <vt:lpstr>・解任）届出書　様式第１１号</vt:lpstr>
    </vt:vector>
  </TitlesOfParts>
  <Company>武豊町役場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・解任）届出書　様式第１１号</dc:title>
  <dc:subject/>
  <dc:creator>admin</dc:creator>
  <cp:keywords/>
  <cp:lastModifiedBy>admin</cp:lastModifiedBy>
  <cp:revision>4</cp:revision>
  <dcterms:created xsi:type="dcterms:W3CDTF">2023-07-25T01:34:00Z</dcterms:created>
  <dcterms:modified xsi:type="dcterms:W3CDTF">2023-07-25T07:57:00Z</dcterms:modified>
</cp:coreProperties>
</file>