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28" w:rsidRPr="008222C8" w:rsidRDefault="00A30228">
      <w:pPr>
        <w:pStyle w:val="a3"/>
        <w:rPr>
          <w:rFonts w:ascii="BIZ UDゴシック" w:eastAsia="BIZ UDゴシック" w:hAnsi="BIZ UDゴシック"/>
          <w:sz w:val="24"/>
          <w:szCs w:val="24"/>
        </w:rPr>
      </w:pPr>
      <w:bookmarkStart w:id="0" w:name="_GoBack"/>
      <w:bookmarkEnd w:id="0"/>
      <w:r w:rsidRPr="008222C8">
        <w:rPr>
          <w:rFonts w:ascii="BIZ UDゴシック" w:eastAsia="BIZ UDゴシック" w:hAnsi="BIZ UDゴシック" w:hint="eastAsia"/>
          <w:sz w:val="24"/>
          <w:szCs w:val="24"/>
        </w:rPr>
        <w:t>様式第</w:t>
      </w:r>
      <w:r w:rsidRPr="008222C8">
        <w:rPr>
          <w:rFonts w:ascii="BIZ UDゴシック" w:eastAsia="BIZ UDゴシック" w:hAnsi="BIZ UDゴシック"/>
          <w:sz w:val="24"/>
          <w:szCs w:val="24"/>
        </w:rPr>
        <w:t>10</w:t>
      </w:r>
      <w:r w:rsidRPr="008222C8">
        <w:rPr>
          <w:rFonts w:ascii="BIZ UDゴシック" w:eastAsia="BIZ UDゴシック" w:hAnsi="BIZ UDゴシック" w:hint="eastAsia"/>
          <w:sz w:val="24"/>
          <w:szCs w:val="24"/>
        </w:rPr>
        <w:t>号</w:t>
      </w:r>
      <w:r w:rsidRPr="008222C8">
        <w:rPr>
          <w:rFonts w:ascii="BIZ UDゴシック" w:eastAsia="BIZ UDゴシック" w:hAnsi="BIZ UDゴシック"/>
          <w:sz w:val="24"/>
          <w:szCs w:val="24"/>
        </w:rPr>
        <w:t>(</w:t>
      </w:r>
      <w:r w:rsidRPr="008222C8">
        <w:rPr>
          <w:rFonts w:ascii="BIZ UDゴシック" w:eastAsia="BIZ UDゴシック" w:hAnsi="BIZ UDゴシック" w:hint="eastAsia"/>
          <w:sz w:val="24"/>
          <w:szCs w:val="24"/>
        </w:rPr>
        <w:t>第</w:t>
      </w:r>
      <w:r w:rsidRPr="008222C8">
        <w:rPr>
          <w:rFonts w:ascii="BIZ UDゴシック" w:eastAsia="BIZ UDゴシック" w:hAnsi="BIZ UDゴシック"/>
          <w:sz w:val="24"/>
          <w:szCs w:val="24"/>
        </w:rPr>
        <w:t>17</w:t>
      </w:r>
      <w:r w:rsidRPr="008222C8">
        <w:rPr>
          <w:rFonts w:ascii="BIZ UDゴシック" w:eastAsia="BIZ UDゴシック" w:hAnsi="BIZ UDゴシック" w:hint="eastAsia"/>
          <w:sz w:val="24"/>
          <w:szCs w:val="24"/>
        </w:rPr>
        <w:t>条関係</w:t>
      </w:r>
      <w:r w:rsidRPr="008222C8">
        <w:rPr>
          <w:rFonts w:ascii="BIZ UDゴシック" w:eastAsia="BIZ UDゴシック" w:hAnsi="BIZ UDゴシック"/>
          <w:sz w:val="24"/>
          <w:szCs w:val="24"/>
        </w:rPr>
        <w:t>)</w:t>
      </w:r>
    </w:p>
    <w:p w:rsidR="00A30228" w:rsidRPr="008222C8" w:rsidRDefault="00A30228">
      <w:pPr>
        <w:pStyle w:val="a3"/>
        <w:rPr>
          <w:rFonts w:ascii="BIZ UDゴシック" w:eastAsia="BIZ UDゴシック" w:hAnsi="BIZ UDゴシック"/>
          <w:sz w:val="24"/>
          <w:szCs w:val="24"/>
        </w:rPr>
      </w:pPr>
    </w:p>
    <w:p w:rsidR="00A30228" w:rsidRPr="008222C8" w:rsidRDefault="00A30228">
      <w:pPr>
        <w:pStyle w:val="a3"/>
        <w:jc w:val="center"/>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武豊町やすらぎの森墓園墓地使用権承継承認申請書</w:t>
      </w:r>
    </w:p>
    <w:p w:rsidR="00A30228" w:rsidRPr="008222C8" w:rsidRDefault="00A30228">
      <w:pPr>
        <w:pStyle w:val="a3"/>
        <w:rPr>
          <w:rFonts w:ascii="BIZ UDゴシック" w:eastAsia="BIZ UDゴシック" w:hAnsi="BIZ UDゴシック"/>
          <w:sz w:val="24"/>
          <w:szCs w:val="24"/>
        </w:rPr>
      </w:pPr>
    </w:p>
    <w:p w:rsidR="00A30228" w:rsidRPr="008222C8" w:rsidRDefault="00A30228">
      <w:pPr>
        <w:pStyle w:val="a3"/>
        <w:jc w:val="right"/>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年　　月　　日</w:t>
      </w:r>
    </w:p>
    <w:p w:rsidR="00A30228" w:rsidRPr="008222C8" w:rsidRDefault="00A30228">
      <w:pPr>
        <w:pStyle w:val="a3"/>
        <w:rPr>
          <w:rFonts w:ascii="BIZ UDゴシック" w:eastAsia="BIZ UDゴシック" w:hAnsi="BIZ UDゴシック"/>
          <w:sz w:val="24"/>
          <w:szCs w:val="24"/>
        </w:rPr>
      </w:pPr>
    </w:p>
    <w:p w:rsidR="00A30228" w:rsidRPr="008222C8" w:rsidRDefault="008222C8">
      <w:pPr>
        <w:pStyle w:val="a3"/>
        <w:rPr>
          <w:rFonts w:ascii="BIZ UDゴシック" w:eastAsia="BIZ UDゴシック" w:hAnsi="BIZ UDゴシック"/>
          <w:sz w:val="24"/>
          <w:szCs w:val="24"/>
        </w:rPr>
      </w:pPr>
      <w:r>
        <w:rPr>
          <w:rFonts w:ascii="BIZ UDゴシック" w:eastAsia="BIZ UDゴシック" w:hAnsi="BIZ UDゴシック" w:hint="eastAsia"/>
          <w:sz w:val="24"/>
          <w:szCs w:val="24"/>
        </w:rPr>
        <w:t>武豊町長</w:t>
      </w:r>
    </w:p>
    <w:p w:rsidR="00A30228" w:rsidRPr="008222C8" w:rsidRDefault="00A30228">
      <w:pPr>
        <w:pStyle w:val="a3"/>
        <w:rPr>
          <w:rFonts w:ascii="BIZ UDゴシック" w:eastAsia="BIZ UDゴシック" w:hAnsi="BIZ UDゴシック"/>
          <w:sz w:val="24"/>
          <w:szCs w:val="24"/>
        </w:rPr>
      </w:pPr>
    </w:p>
    <w:p w:rsidR="00A30228" w:rsidRPr="008222C8" w:rsidRDefault="00A30228">
      <w:pPr>
        <w:pStyle w:val="a3"/>
        <w:jc w:val="right"/>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申請者　</w:t>
      </w:r>
      <w:r w:rsidRPr="008222C8">
        <w:rPr>
          <w:rFonts w:ascii="BIZ UDゴシック" w:eastAsia="BIZ UDゴシック" w:hAnsi="BIZ UDゴシック" w:hint="eastAsia"/>
          <w:spacing w:val="105"/>
          <w:sz w:val="24"/>
          <w:szCs w:val="24"/>
        </w:rPr>
        <w:t>住</w:t>
      </w:r>
      <w:r w:rsidRPr="008222C8">
        <w:rPr>
          <w:rFonts w:ascii="BIZ UDゴシック" w:eastAsia="BIZ UDゴシック" w:hAnsi="BIZ UDゴシック" w:hint="eastAsia"/>
          <w:sz w:val="24"/>
          <w:szCs w:val="24"/>
        </w:rPr>
        <w:t xml:space="preserve">所　　　　　　　　　　　　　　　</w:t>
      </w:r>
    </w:p>
    <w:p w:rsidR="00A30228" w:rsidRPr="008222C8" w:rsidRDefault="00A30228">
      <w:pPr>
        <w:pStyle w:val="a3"/>
        <w:jc w:val="right"/>
        <w:rPr>
          <w:rFonts w:ascii="BIZ UDゴシック" w:eastAsia="BIZ UDゴシック" w:hAnsi="BIZ UDゴシック"/>
          <w:sz w:val="24"/>
          <w:szCs w:val="24"/>
        </w:rPr>
      </w:pPr>
      <w:r w:rsidRPr="008222C8">
        <w:rPr>
          <w:rFonts w:ascii="BIZ UDゴシック" w:eastAsia="BIZ UDゴシック" w:hAnsi="BIZ UDゴシック" w:hint="eastAsia"/>
          <w:spacing w:val="105"/>
          <w:sz w:val="24"/>
          <w:szCs w:val="24"/>
        </w:rPr>
        <w:t>氏</w:t>
      </w:r>
      <w:r w:rsidRPr="008222C8">
        <w:rPr>
          <w:rFonts w:ascii="BIZ UDゴシック" w:eastAsia="BIZ UDゴシック" w:hAnsi="BIZ UDゴシック" w:hint="eastAsia"/>
          <w:sz w:val="24"/>
          <w:szCs w:val="24"/>
        </w:rPr>
        <w:t xml:space="preserve">名　　</w:t>
      </w:r>
      <w:r w:rsidR="008222C8">
        <w:rPr>
          <w:rFonts w:ascii="BIZ UDゴシック" w:eastAsia="BIZ UDゴシック" w:hAnsi="BIZ UDゴシック" w:hint="eastAsia"/>
          <w:sz w:val="24"/>
          <w:szCs w:val="24"/>
        </w:rPr>
        <w:t xml:space="preserve">　　　　　　　　　　　　　</w:t>
      </w:r>
    </w:p>
    <w:p w:rsidR="00A30228" w:rsidRPr="008222C8" w:rsidRDefault="00A30228">
      <w:pPr>
        <w:pStyle w:val="a3"/>
        <w:jc w:val="right"/>
        <w:rPr>
          <w:rFonts w:ascii="BIZ UDゴシック" w:eastAsia="BIZ UDゴシック" w:hAnsi="BIZ UDゴシック"/>
          <w:sz w:val="24"/>
          <w:szCs w:val="24"/>
        </w:rPr>
      </w:pPr>
      <w:r w:rsidRPr="008222C8">
        <w:rPr>
          <w:rFonts w:ascii="BIZ UDゴシック" w:eastAsia="BIZ UDゴシック" w:hAnsi="BIZ UDゴシック" w:hint="eastAsia"/>
          <w:spacing w:val="105"/>
          <w:sz w:val="24"/>
          <w:szCs w:val="24"/>
        </w:rPr>
        <w:t>電</w:t>
      </w:r>
      <w:r w:rsidRPr="008222C8">
        <w:rPr>
          <w:rFonts w:ascii="BIZ UDゴシック" w:eastAsia="BIZ UDゴシック" w:hAnsi="BIZ UDゴシック" w:hint="eastAsia"/>
          <w:sz w:val="24"/>
          <w:szCs w:val="24"/>
        </w:rPr>
        <w:t>話</w:t>
      </w:r>
      <w:r w:rsidRPr="008222C8">
        <w:rPr>
          <w:rFonts w:ascii="BIZ UDゴシック" w:eastAsia="BIZ UDゴシック" w:hAnsi="BIZ UDゴシック"/>
          <w:sz w:val="24"/>
          <w:szCs w:val="24"/>
        </w:rPr>
        <w:t>(</w:t>
      </w:r>
      <w:r w:rsidRPr="008222C8">
        <w:rPr>
          <w:rFonts w:ascii="BIZ UDゴシック" w:eastAsia="BIZ UDゴシック" w:hAnsi="BIZ UDゴシック" w:hint="eastAsia"/>
          <w:sz w:val="24"/>
          <w:szCs w:val="24"/>
        </w:rPr>
        <w:t xml:space="preserve">　　　</w:t>
      </w:r>
      <w:r w:rsidRPr="008222C8">
        <w:rPr>
          <w:rFonts w:ascii="BIZ UDゴシック" w:eastAsia="BIZ UDゴシック" w:hAnsi="BIZ UDゴシック"/>
          <w:sz w:val="24"/>
          <w:szCs w:val="24"/>
        </w:rPr>
        <w:t>)</w:t>
      </w:r>
      <w:r w:rsidRPr="008222C8">
        <w:rPr>
          <w:rFonts w:ascii="BIZ UDゴシック" w:eastAsia="BIZ UDゴシック" w:hAnsi="BIZ UDゴシック" w:hint="eastAsia"/>
          <w:sz w:val="24"/>
          <w:szCs w:val="24"/>
        </w:rPr>
        <w:t xml:space="preserve">　　　　　　　　　　　</w:t>
      </w:r>
    </w:p>
    <w:p w:rsidR="00A30228" w:rsidRPr="008222C8" w:rsidRDefault="00A30228">
      <w:pPr>
        <w:pStyle w:val="a3"/>
        <w:rPr>
          <w:rFonts w:ascii="BIZ UDゴシック" w:eastAsia="BIZ UDゴシック" w:hAnsi="BIZ UDゴシック"/>
          <w:sz w:val="24"/>
          <w:szCs w:val="24"/>
        </w:rPr>
      </w:pPr>
    </w:p>
    <w:p w:rsidR="00A30228" w:rsidRPr="008222C8" w:rsidRDefault="00A30228">
      <w:pPr>
        <w:pStyle w:val="a3"/>
        <w:adjustRightInd w:val="0"/>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武豊町やすらぎの森墓園墓地の使用権の承継をしたいので、武豊町やすらぎの森墓園の設置及び管理に関する条例施行規則第</w:t>
      </w:r>
      <w:r w:rsidRPr="008222C8">
        <w:rPr>
          <w:rFonts w:ascii="BIZ UDゴシック" w:eastAsia="BIZ UDゴシック" w:hAnsi="BIZ UDゴシック"/>
          <w:sz w:val="24"/>
          <w:szCs w:val="24"/>
        </w:rPr>
        <w:t>17</w:t>
      </w:r>
      <w:r w:rsidRPr="008222C8">
        <w:rPr>
          <w:rFonts w:ascii="BIZ UDゴシック" w:eastAsia="BIZ UDゴシック" w:hAnsi="BIZ UDゴシック" w:hint="eastAsia"/>
          <w:sz w:val="24"/>
          <w:szCs w:val="24"/>
        </w:rPr>
        <w:t>条第</w:t>
      </w:r>
      <w:r w:rsidRPr="008222C8">
        <w:rPr>
          <w:rFonts w:ascii="BIZ UDゴシック" w:eastAsia="BIZ UDゴシック" w:hAnsi="BIZ UDゴシック"/>
          <w:sz w:val="24"/>
          <w:szCs w:val="24"/>
        </w:rPr>
        <w:t>1</w:t>
      </w:r>
      <w:r w:rsidRPr="008222C8">
        <w:rPr>
          <w:rFonts w:ascii="BIZ UDゴシック" w:eastAsia="BIZ UDゴシック" w:hAnsi="BIZ UDゴシック" w:hint="eastAsia"/>
          <w:sz w:val="24"/>
          <w:szCs w:val="24"/>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05"/>
        <w:gridCol w:w="2415"/>
        <w:gridCol w:w="2205"/>
        <w:gridCol w:w="1155"/>
      </w:tblGrid>
      <w:tr w:rsidR="00A30228" w:rsidRPr="008222C8">
        <w:tblPrEx>
          <w:tblCellMar>
            <w:top w:w="0" w:type="dxa"/>
            <w:bottom w:w="0" w:type="dxa"/>
          </w:tblCellMar>
        </w:tblPrEx>
        <w:trPr>
          <w:cantSplit/>
          <w:trHeight w:val="520"/>
        </w:trPr>
        <w:tc>
          <w:tcPr>
            <w:tcW w:w="2730" w:type="dxa"/>
            <w:gridSpan w:val="2"/>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墓地の種類</w:t>
            </w:r>
          </w:p>
        </w:tc>
        <w:tc>
          <w:tcPr>
            <w:tcW w:w="5775" w:type="dxa"/>
            <w:gridSpan w:val="3"/>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墓地　　　　　　</w:t>
            </w:r>
            <w:r w:rsidRPr="008222C8">
              <w:rPr>
                <w:rFonts w:ascii="BIZ UDゴシック" w:eastAsia="BIZ UDゴシック" w:hAnsi="BIZ UDゴシック"/>
                <w:sz w:val="24"/>
                <w:szCs w:val="24"/>
              </w:rPr>
              <w:t>m</w:t>
            </w:r>
            <w:r w:rsidRPr="008222C8">
              <w:rPr>
                <w:rFonts w:ascii="BIZ UDゴシック" w:eastAsia="BIZ UDゴシック" w:hAnsi="BIZ UDゴシック"/>
                <w:sz w:val="24"/>
                <w:szCs w:val="24"/>
                <w:vertAlign w:val="superscript"/>
              </w:rPr>
              <w:t>2</w:t>
            </w:r>
            <w:r w:rsidRPr="008222C8">
              <w:rPr>
                <w:rFonts w:ascii="BIZ UDゴシック" w:eastAsia="BIZ UDゴシック" w:hAnsi="BIZ UDゴシック" w:hint="eastAsia"/>
                <w:sz w:val="24"/>
                <w:szCs w:val="24"/>
              </w:rPr>
              <w:t>タイプ</w:t>
            </w:r>
          </w:p>
        </w:tc>
      </w:tr>
      <w:tr w:rsidR="00A30228" w:rsidRPr="008222C8">
        <w:tblPrEx>
          <w:tblCellMar>
            <w:top w:w="0" w:type="dxa"/>
            <w:bottom w:w="0" w:type="dxa"/>
          </w:tblCellMar>
        </w:tblPrEx>
        <w:trPr>
          <w:cantSplit/>
          <w:trHeight w:val="520"/>
        </w:trPr>
        <w:tc>
          <w:tcPr>
            <w:tcW w:w="2730" w:type="dxa"/>
            <w:gridSpan w:val="2"/>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使用墓地</w:t>
            </w:r>
          </w:p>
        </w:tc>
        <w:tc>
          <w:tcPr>
            <w:tcW w:w="5775" w:type="dxa"/>
            <w:gridSpan w:val="3"/>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ブロック　　　　　　―</w:t>
            </w:r>
          </w:p>
        </w:tc>
      </w:tr>
      <w:tr w:rsidR="00A30228" w:rsidRPr="008222C8">
        <w:tblPrEx>
          <w:tblCellMar>
            <w:top w:w="0" w:type="dxa"/>
            <w:bottom w:w="0" w:type="dxa"/>
          </w:tblCellMar>
        </w:tblPrEx>
        <w:trPr>
          <w:cantSplit/>
          <w:trHeight w:val="520"/>
        </w:trPr>
        <w:tc>
          <w:tcPr>
            <w:tcW w:w="2730" w:type="dxa"/>
            <w:gridSpan w:val="2"/>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許可年月日及び許可証番号</w:t>
            </w:r>
          </w:p>
        </w:tc>
        <w:tc>
          <w:tcPr>
            <w:tcW w:w="5775" w:type="dxa"/>
            <w:gridSpan w:val="3"/>
            <w:vAlign w:val="center"/>
          </w:tcPr>
          <w:p w:rsidR="00A30228" w:rsidRPr="008222C8" w:rsidRDefault="00514B0D">
            <w:pPr>
              <w:pStyle w:val="a3"/>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年　　　月　　　日　第１０―２</w:t>
            </w:r>
            <w:r w:rsidR="00A30228" w:rsidRPr="008222C8">
              <w:rPr>
                <w:rFonts w:ascii="BIZ UDゴシック" w:eastAsia="BIZ UDゴシック" w:hAnsi="BIZ UDゴシック" w:hint="eastAsia"/>
                <w:sz w:val="24"/>
                <w:szCs w:val="24"/>
              </w:rPr>
              <w:t>号</w:t>
            </w:r>
          </w:p>
        </w:tc>
      </w:tr>
      <w:tr w:rsidR="00A30228" w:rsidRPr="008222C8">
        <w:tblPrEx>
          <w:tblCellMar>
            <w:top w:w="0" w:type="dxa"/>
            <w:bottom w:w="0" w:type="dxa"/>
          </w:tblCellMar>
        </w:tblPrEx>
        <w:trPr>
          <w:cantSplit/>
          <w:trHeight w:val="520"/>
        </w:trPr>
        <w:tc>
          <w:tcPr>
            <w:tcW w:w="2730" w:type="dxa"/>
            <w:gridSpan w:val="2"/>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使用許可期間</w:t>
            </w:r>
          </w:p>
        </w:tc>
        <w:tc>
          <w:tcPr>
            <w:tcW w:w="5775" w:type="dxa"/>
            <w:gridSpan w:val="3"/>
            <w:vAlign w:val="center"/>
          </w:tcPr>
          <w:p w:rsidR="00A30228" w:rsidRPr="008222C8" w:rsidRDefault="008222C8">
            <w:pPr>
              <w:pStyle w:val="a3"/>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A30228" w:rsidRPr="008222C8">
              <w:rPr>
                <w:rFonts w:ascii="BIZ UDゴシック" w:eastAsia="BIZ UDゴシック" w:hAnsi="BIZ UDゴシック" w:hint="eastAsia"/>
                <w:sz w:val="24"/>
                <w:szCs w:val="24"/>
              </w:rPr>
              <w:t xml:space="preserve">　　年　　月　　日から　　年　　月　　日まで</w:t>
            </w:r>
          </w:p>
        </w:tc>
      </w:tr>
      <w:tr w:rsidR="00A30228" w:rsidRPr="008222C8">
        <w:tblPrEx>
          <w:tblCellMar>
            <w:top w:w="0" w:type="dxa"/>
            <w:bottom w:w="0" w:type="dxa"/>
          </w:tblCellMar>
        </w:tblPrEx>
        <w:trPr>
          <w:cantSplit/>
          <w:trHeight w:val="520"/>
        </w:trPr>
        <w:tc>
          <w:tcPr>
            <w:tcW w:w="525" w:type="dxa"/>
            <w:vMerge w:val="restart"/>
            <w:textDirection w:val="tbRlV"/>
            <w:vAlign w:val="center"/>
          </w:tcPr>
          <w:p w:rsidR="00A30228" w:rsidRPr="008222C8" w:rsidRDefault="00A30228">
            <w:pPr>
              <w:pStyle w:val="a3"/>
              <w:jc w:val="center"/>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承継使用者</w:t>
            </w:r>
          </w:p>
        </w:tc>
        <w:tc>
          <w:tcPr>
            <w:tcW w:w="2205" w:type="dxa"/>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本籍</w:t>
            </w:r>
          </w:p>
        </w:tc>
        <w:tc>
          <w:tcPr>
            <w:tcW w:w="5775" w:type="dxa"/>
            <w:gridSpan w:val="3"/>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p>
        </w:tc>
      </w:tr>
      <w:tr w:rsidR="00A30228" w:rsidRPr="008222C8">
        <w:tblPrEx>
          <w:tblCellMar>
            <w:top w:w="0" w:type="dxa"/>
            <w:bottom w:w="0" w:type="dxa"/>
          </w:tblCellMar>
        </w:tblPrEx>
        <w:trPr>
          <w:cantSplit/>
          <w:trHeight w:val="520"/>
        </w:trPr>
        <w:tc>
          <w:tcPr>
            <w:tcW w:w="525" w:type="dxa"/>
            <w:vMerge/>
            <w:vAlign w:val="center"/>
          </w:tcPr>
          <w:p w:rsidR="00A30228" w:rsidRPr="008222C8" w:rsidRDefault="00A30228">
            <w:pPr>
              <w:pStyle w:val="a3"/>
              <w:jc w:val="distribute"/>
              <w:rPr>
                <w:rFonts w:ascii="BIZ UDゴシック" w:eastAsia="BIZ UDゴシック" w:hAnsi="BIZ UDゴシック"/>
                <w:sz w:val="24"/>
                <w:szCs w:val="24"/>
              </w:rPr>
            </w:pPr>
          </w:p>
        </w:tc>
        <w:tc>
          <w:tcPr>
            <w:tcW w:w="2205" w:type="dxa"/>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住所</w:t>
            </w:r>
          </w:p>
        </w:tc>
        <w:tc>
          <w:tcPr>
            <w:tcW w:w="5775" w:type="dxa"/>
            <w:gridSpan w:val="3"/>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w:t>
            </w:r>
          </w:p>
        </w:tc>
      </w:tr>
      <w:tr w:rsidR="00A30228" w:rsidRPr="008222C8">
        <w:tblPrEx>
          <w:tblCellMar>
            <w:top w:w="0" w:type="dxa"/>
            <w:bottom w:w="0" w:type="dxa"/>
          </w:tblCellMar>
        </w:tblPrEx>
        <w:trPr>
          <w:cantSplit/>
          <w:trHeight w:val="520"/>
        </w:trPr>
        <w:tc>
          <w:tcPr>
            <w:tcW w:w="525" w:type="dxa"/>
            <w:vMerge/>
            <w:vAlign w:val="center"/>
          </w:tcPr>
          <w:p w:rsidR="00A30228" w:rsidRPr="008222C8" w:rsidRDefault="00A30228">
            <w:pPr>
              <w:pStyle w:val="a3"/>
              <w:jc w:val="distribute"/>
              <w:rPr>
                <w:rFonts w:ascii="BIZ UDゴシック" w:eastAsia="BIZ UDゴシック" w:hAnsi="BIZ UDゴシック"/>
                <w:sz w:val="24"/>
                <w:szCs w:val="24"/>
              </w:rPr>
            </w:pPr>
          </w:p>
        </w:tc>
        <w:tc>
          <w:tcPr>
            <w:tcW w:w="2205" w:type="dxa"/>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氏名</w:t>
            </w:r>
          </w:p>
        </w:tc>
        <w:tc>
          <w:tcPr>
            <w:tcW w:w="2415" w:type="dxa"/>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p>
        </w:tc>
        <w:tc>
          <w:tcPr>
            <w:tcW w:w="2205" w:type="dxa"/>
            <w:vAlign w:val="center"/>
          </w:tcPr>
          <w:p w:rsidR="00A30228" w:rsidRPr="008222C8" w:rsidRDefault="00A30228">
            <w:pPr>
              <w:pStyle w:val="a3"/>
              <w:jc w:val="distribute"/>
              <w:rPr>
                <w:rFonts w:ascii="BIZ UDゴシック" w:eastAsia="BIZ UDゴシック" w:hAnsi="BIZ UDゴシック"/>
                <w:spacing w:val="-8"/>
                <w:sz w:val="24"/>
                <w:szCs w:val="24"/>
              </w:rPr>
            </w:pPr>
            <w:r w:rsidRPr="008222C8">
              <w:rPr>
                <w:rFonts w:ascii="BIZ UDゴシック" w:eastAsia="BIZ UDゴシック" w:hAnsi="BIZ UDゴシック" w:hint="eastAsia"/>
                <w:spacing w:val="-8"/>
                <w:sz w:val="24"/>
                <w:szCs w:val="24"/>
              </w:rPr>
              <w:t>従前の使用者との続柄</w:t>
            </w:r>
          </w:p>
        </w:tc>
        <w:tc>
          <w:tcPr>
            <w:tcW w:w="1155" w:type="dxa"/>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p>
        </w:tc>
      </w:tr>
      <w:tr w:rsidR="00A30228" w:rsidRPr="008222C8">
        <w:tblPrEx>
          <w:tblCellMar>
            <w:top w:w="0" w:type="dxa"/>
            <w:bottom w:w="0" w:type="dxa"/>
          </w:tblCellMar>
        </w:tblPrEx>
        <w:trPr>
          <w:cantSplit/>
          <w:trHeight w:val="520"/>
        </w:trPr>
        <w:tc>
          <w:tcPr>
            <w:tcW w:w="525" w:type="dxa"/>
            <w:vMerge w:val="restart"/>
            <w:textDirection w:val="tbRlV"/>
            <w:vAlign w:val="center"/>
          </w:tcPr>
          <w:p w:rsidR="00A30228" w:rsidRPr="008222C8" w:rsidRDefault="00A30228">
            <w:pPr>
              <w:pStyle w:val="a3"/>
              <w:jc w:val="center"/>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従前の使用者</w:t>
            </w:r>
          </w:p>
        </w:tc>
        <w:tc>
          <w:tcPr>
            <w:tcW w:w="2205" w:type="dxa"/>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本籍</w:t>
            </w:r>
          </w:p>
        </w:tc>
        <w:tc>
          <w:tcPr>
            <w:tcW w:w="5775" w:type="dxa"/>
            <w:gridSpan w:val="3"/>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p>
        </w:tc>
      </w:tr>
      <w:tr w:rsidR="00A30228" w:rsidRPr="008222C8">
        <w:tblPrEx>
          <w:tblCellMar>
            <w:top w:w="0" w:type="dxa"/>
            <w:bottom w:w="0" w:type="dxa"/>
          </w:tblCellMar>
        </w:tblPrEx>
        <w:trPr>
          <w:cantSplit/>
          <w:trHeight w:val="520"/>
        </w:trPr>
        <w:tc>
          <w:tcPr>
            <w:tcW w:w="525" w:type="dxa"/>
            <w:vMerge/>
            <w:vAlign w:val="center"/>
          </w:tcPr>
          <w:p w:rsidR="00A30228" w:rsidRPr="008222C8" w:rsidRDefault="00A30228">
            <w:pPr>
              <w:pStyle w:val="a3"/>
              <w:jc w:val="distribute"/>
              <w:rPr>
                <w:rFonts w:ascii="BIZ UDゴシック" w:eastAsia="BIZ UDゴシック" w:hAnsi="BIZ UDゴシック"/>
                <w:sz w:val="24"/>
                <w:szCs w:val="24"/>
              </w:rPr>
            </w:pPr>
          </w:p>
        </w:tc>
        <w:tc>
          <w:tcPr>
            <w:tcW w:w="2205" w:type="dxa"/>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住所</w:t>
            </w:r>
          </w:p>
        </w:tc>
        <w:tc>
          <w:tcPr>
            <w:tcW w:w="5775" w:type="dxa"/>
            <w:gridSpan w:val="3"/>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p>
        </w:tc>
      </w:tr>
      <w:tr w:rsidR="00A30228" w:rsidRPr="008222C8">
        <w:tblPrEx>
          <w:tblCellMar>
            <w:top w:w="0" w:type="dxa"/>
            <w:bottom w:w="0" w:type="dxa"/>
          </w:tblCellMar>
        </w:tblPrEx>
        <w:trPr>
          <w:cantSplit/>
          <w:trHeight w:val="520"/>
        </w:trPr>
        <w:tc>
          <w:tcPr>
            <w:tcW w:w="525" w:type="dxa"/>
            <w:vMerge/>
            <w:vAlign w:val="center"/>
          </w:tcPr>
          <w:p w:rsidR="00A30228" w:rsidRPr="008222C8" w:rsidRDefault="00A30228">
            <w:pPr>
              <w:pStyle w:val="a3"/>
              <w:jc w:val="distribute"/>
              <w:rPr>
                <w:rFonts w:ascii="BIZ UDゴシック" w:eastAsia="BIZ UDゴシック" w:hAnsi="BIZ UDゴシック"/>
                <w:sz w:val="24"/>
                <w:szCs w:val="24"/>
              </w:rPr>
            </w:pPr>
          </w:p>
        </w:tc>
        <w:tc>
          <w:tcPr>
            <w:tcW w:w="2205" w:type="dxa"/>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氏名</w:t>
            </w:r>
          </w:p>
        </w:tc>
        <w:tc>
          <w:tcPr>
            <w:tcW w:w="5775" w:type="dxa"/>
            <w:gridSpan w:val="3"/>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p>
        </w:tc>
      </w:tr>
      <w:tr w:rsidR="00A30228" w:rsidRPr="008222C8">
        <w:tblPrEx>
          <w:tblCellMar>
            <w:top w:w="0" w:type="dxa"/>
            <w:bottom w:w="0" w:type="dxa"/>
          </w:tblCellMar>
        </w:tblPrEx>
        <w:trPr>
          <w:cantSplit/>
          <w:trHeight w:val="520"/>
        </w:trPr>
        <w:tc>
          <w:tcPr>
            <w:tcW w:w="2730" w:type="dxa"/>
            <w:gridSpan w:val="2"/>
            <w:vAlign w:val="center"/>
          </w:tcPr>
          <w:p w:rsidR="00A30228" w:rsidRPr="008222C8" w:rsidRDefault="00A30228">
            <w:pPr>
              <w:pStyle w:val="a3"/>
              <w:jc w:val="distribute"/>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承継の理由</w:t>
            </w:r>
          </w:p>
        </w:tc>
        <w:tc>
          <w:tcPr>
            <w:tcW w:w="5775" w:type="dxa"/>
            <w:gridSpan w:val="3"/>
            <w:vAlign w:val="center"/>
          </w:tcPr>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p>
        </w:tc>
      </w:tr>
    </w:tbl>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※添付書類</w:t>
      </w:r>
    </w:p>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r w:rsidRPr="008222C8">
        <w:rPr>
          <w:rFonts w:ascii="BIZ UDゴシック" w:eastAsia="BIZ UDゴシック" w:hAnsi="BIZ UDゴシック"/>
          <w:sz w:val="24"/>
          <w:szCs w:val="24"/>
        </w:rPr>
        <w:t>(1)</w:t>
      </w:r>
      <w:r w:rsidRPr="008222C8">
        <w:rPr>
          <w:rFonts w:ascii="BIZ UDゴシック" w:eastAsia="BIZ UDゴシック" w:hAnsi="BIZ UDゴシック" w:hint="eastAsia"/>
          <w:sz w:val="24"/>
          <w:szCs w:val="24"/>
        </w:rPr>
        <w:t xml:space="preserve">　従前の使用者の許可証</w:t>
      </w:r>
    </w:p>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r w:rsidRPr="008222C8">
        <w:rPr>
          <w:rFonts w:ascii="BIZ UDゴシック" w:eastAsia="BIZ UDゴシック" w:hAnsi="BIZ UDゴシック"/>
          <w:sz w:val="24"/>
          <w:szCs w:val="24"/>
        </w:rPr>
        <w:t>(2)</w:t>
      </w:r>
      <w:r w:rsidRPr="008222C8">
        <w:rPr>
          <w:rFonts w:ascii="BIZ UDゴシック" w:eastAsia="BIZ UDゴシック" w:hAnsi="BIZ UDゴシック" w:hint="eastAsia"/>
          <w:sz w:val="24"/>
          <w:szCs w:val="24"/>
        </w:rPr>
        <w:t xml:space="preserve">　承継しようとする者の住民票の写し</w:t>
      </w:r>
    </w:p>
    <w:p w:rsidR="00A30228" w:rsidRPr="008222C8" w:rsidRDefault="00A30228" w:rsidP="00514B0D">
      <w:pPr>
        <w:pStyle w:val="a3"/>
        <w:ind w:left="600" w:hangingChars="250" w:hanging="600"/>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r w:rsidRPr="008222C8">
        <w:rPr>
          <w:rFonts w:ascii="BIZ UDゴシック" w:eastAsia="BIZ UDゴシック" w:hAnsi="BIZ UDゴシック"/>
          <w:sz w:val="24"/>
          <w:szCs w:val="24"/>
        </w:rPr>
        <w:t>(3)</w:t>
      </w:r>
      <w:r w:rsidRPr="008222C8">
        <w:rPr>
          <w:rFonts w:ascii="BIZ UDゴシック" w:eastAsia="BIZ UDゴシック" w:hAnsi="BIZ UDゴシック" w:hint="eastAsia"/>
          <w:sz w:val="24"/>
          <w:szCs w:val="24"/>
        </w:rPr>
        <w:t xml:space="preserve">　従前の使用者が祭しを主宰することができなくなったことを証明する書類</w:t>
      </w:r>
    </w:p>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r w:rsidRPr="008222C8">
        <w:rPr>
          <w:rFonts w:ascii="BIZ UDゴシック" w:eastAsia="BIZ UDゴシック" w:hAnsi="BIZ UDゴシック"/>
          <w:sz w:val="24"/>
          <w:szCs w:val="24"/>
        </w:rPr>
        <w:t>(4)</w:t>
      </w:r>
      <w:r w:rsidRPr="008222C8">
        <w:rPr>
          <w:rFonts w:ascii="BIZ UDゴシック" w:eastAsia="BIZ UDゴシック" w:hAnsi="BIZ UDゴシック" w:hint="eastAsia"/>
          <w:sz w:val="24"/>
          <w:szCs w:val="24"/>
        </w:rPr>
        <w:t xml:space="preserve">　承継しようとする者の戸籍の謄本</w:t>
      </w:r>
    </w:p>
    <w:p w:rsidR="00A30228" w:rsidRPr="008222C8" w:rsidRDefault="00A30228">
      <w:pPr>
        <w:pStyle w:val="a3"/>
        <w:rPr>
          <w:rFonts w:ascii="BIZ UDゴシック" w:eastAsia="BIZ UDゴシック" w:hAnsi="BIZ UDゴシック"/>
          <w:sz w:val="24"/>
          <w:szCs w:val="24"/>
        </w:rPr>
      </w:pPr>
      <w:r w:rsidRPr="008222C8">
        <w:rPr>
          <w:rFonts w:ascii="BIZ UDゴシック" w:eastAsia="BIZ UDゴシック" w:hAnsi="BIZ UDゴシック" w:hint="eastAsia"/>
          <w:sz w:val="24"/>
          <w:szCs w:val="24"/>
        </w:rPr>
        <w:t xml:space="preserve">　</w:t>
      </w:r>
      <w:r w:rsidRPr="008222C8">
        <w:rPr>
          <w:rFonts w:ascii="BIZ UDゴシック" w:eastAsia="BIZ UDゴシック" w:hAnsi="BIZ UDゴシック"/>
          <w:sz w:val="24"/>
          <w:szCs w:val="24"/>
        </w:rPr>
        <w:t>(5)</w:t>
      </w:r>
      <w:r w:rsidRPr="008222C8">
        <w:rPr>
          <w:rFonts w:ascii="BIZ UDゴシック" w:eastAsia="BIZ UDゴシック" w:hAnsi="BIZ UDゴシック" w:hint="eastAsia"/>
          <w:sz w:val="24"/>
          <w:szCs w:val="24"/>
        </w:rPr>
        <w:t xml:space="preserve">　その他町長が必要と認める書類</w:t>
      </w:r>
    </w:p>
    <w:sectPr w:rsidR="00A30228" w:rsidRPr="008222C8">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E1" w:rsidRDefault="00F721E1">
      <w:r>
        <w:separator/>
      </w:r>
    </w:p>
  </w:endnote>
  <w:endnote w:type="continuationSeparator" w:id="0">
    <w:p w:rsidR="00F721E1" w:rsidRDefault="00F7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E1" w:rsidRDefault="00F721E1">
      <w:r>
        <w:separator/>
      </w:r>
    </w:p>
  </w:footnote>
  <w:footnote w:type="continuationSeparator" w:id="0">
    <w:p w:rsidR="00F721E1" w:rsidRDefault="00F7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28"/>
    <w:rsid w:val="00144359"/>
    <w:rsid w:val="00145CE8"/>
    <w:rsid w:val="003404D7"/>
    <w:rsid w:val="00350EDA"/>
    <w:rsid w:val="003A03F0"/>
    <w:rsid w:val="00514B0D"/>
    <w:rsid w:val="005E3A9E"/>
    <w:rsid w:val="007C564D"/>
    <w:rsid w:val="008222C8"/>
    <w:rsid w:val="008C6429"/>
    <w:rsid w:val="00916A7A"/>
    <w:rsid w:val="00A30228"/>
    <w:rsid w:val="00A52D7B"/>
    <w:rsid w:val="00B42B82"/>
    <w:rsid w:val="00BC0E7A"/>
    <w:rsid w:val="00BE6510"/>
    <w:rsid w:val="00C869D3"/>
    <w:rsid w:val="00F721E1"/>
    <w:rsid w:val="00F8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C61667-04C4-4887-AC7C-61723F85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hAnsi="Courier New"/>
    </w:rPr>
  </w:style>
  <w:style w:type="character" w:customStyle="1" w:styleId="a4">
    <w:name w:val="書式なし (文字)"/>
    <w:basedOn w:val="a0"/>
    <w:link w:val="a3"/>
    <w:uiPriority w:val="99"/>
    <w:semiHidden/>
    <w:locked/>
    <w:rPr>
      <w:rFonts w:ascii="ＭＳ 明朝" w:hAnsi="Courier New" w:cs="Courier New"/>
      <w:kern w:val="0"/>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0"/>
      <w:sz w:val="20"/>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0"/>
      <w:sz w:val="20"/>
      <w:szCs w:val="20"/>
    </w:rPr>
  </w:style>
  <w:style w:type="paragraph" w:styleId="a9">
    <w:name w:val="Balloon Text"/>
    <w:basedOn w:val="a"/>
    <w:link w:val="aa"/>
    <w:uiPriority w:val="99"/>
    <w:semiHidden/>
    <w:unhideWhenUsed/>
    <w:rsid w:val="00BC0E7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BC0E7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様式第10号(第17条関係)</vt:lpstr>
    </vt:vector>
  </TitlesOfParts>
  <Manager>_x000d_</Manager>
  <Company>　_x000d_</Company>
  <LinksUpToDate>false</LinksUpToDate>
  <CharactersWithSpaces>512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様式第10号(第17条関係)</dc:title>
  <dc:subject>_x000d_</dc:subject>
  <dc:creator>第一法規株式会社</dc:creator>
  <cp:keywords>_x000d_</cp:keywords>
  <dc:description>d</dc:description>
  <cp:lastModifiedBy>西川 小衣子</cp:lastModifiedBy>
  <cp:revision>2</cp:revision>
  <cp:lastPrinted>2019-09-02T02:33:00Z</cp:lastPrinted>
  <dcterms:created xsi:type="dcterms:W3CDTF">2021-04-28T02:39:00Z</dcterms:created>
  <dcterms:modified xsi:type="dcterms:W3CDTF">2021-04-28T02:39:00Z</dcterms:modified>
  <cp:category>_x000d_</cp:category>
</cp:coreProperties>
</file>